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47" w:rsidRDefault="00980747" w:rsidP="00980747">
      <w:pPr>
        <w:rPr>
          <w:rFonts w:ascii="Arial Black" w:hAnsi="Arial Black"/>
          <w:b/>
          <w:bCs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6572250</wp:posOffset>
                </wp:positionH>
                <wp:positionV relativeFrom="paragraph">
                  <wp:posOffset>78105</wp:posOffset>
                </wp:positionV>
                <wp:extent cx="571500" cy="9372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37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747" w:rsidRDefault="00980747" w:rsidP="00980747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</w:p>
                          <w:p w:rsidR="00980747" w:rsidRDefault="00980747" w:rsidP="00980747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</w:p>
                          <w:p w:rsidR="00980747" w:rsidRDefault="00980747" w:rsidP="00980747">
                            <w:pPr>
                              <w:pStyle w:val="Heading5"/>
                            </w:pPr>
                            <w:r>
                              <w:t>M</w:t>
                            </w:r>
                          </w:p>
                          <w:p w:rsidR="00980747" w:rsidRDefault="00980747" w:rsidP="00980747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  <w:t>E</w:t>
                            </w:r>
                          </w:p>
                          <w:p w:rsidR="00980747" w:rsidRDefault="00980747" w:rsidP="00980747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  <w:t>D</w:t>
                            </w:r>
                          </w:p>
                          <w:p w:rsidR="00980747" w:rsidRDefault="00980747" w:rsidP="00980747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  <w:t>I</w:t>
                            </w:r>
                          </w:p>
                          <w:p w:rsidR="00980747" w:rsidRDefault="00980747" w:rsidP="00980747">
                            <w:pPr>
                              <w:pStyle w:val="Heading8"/>
                              <w:spacing w:line="216" w:lineRule="auto"/>
                              <w:rPr>
                                <w:rFonts w:ascii="Arial Black" w:hAnsi="Arial Black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40"/>
                              </w:rPr>
                              <w:t>A</w:t>
                            </w:r>
                          </w:p>
                          <w:p w:rsidR="00980747" w:rsidRDefault="00980747" w:rsidP="00980747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  <w:t>T</w:t>
                            </w:r>
                          </w:p>
                          <w:p w:rsidR="00980747" w:rsidRDefault="00980747" w:rsidP="00980747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  <w:t>I</w:t>
                            </w:r>
                          </w:p>
                          <w:p w:rsidR="00980747" w:rsidRDefault="00980747" w:rsidP="00980747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  <w:t>O</w:t>
                            </w:r>
                          </w:p>
                          <w:p w:rsidR="00980747" w:rsidRDefault="00980747" w:rsidP="00980747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  <w:t>N</w:t>
                            </w:r>
                          </w:p>
                          <w:p w:rsidR="00980747" w:rsidRDefault="00980747" w:rsidP="00980747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</w:p>
                          <w:p w:rsidR="00980747" w:rsidRDefault="00980747" w:rsidP="00980747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  <w:t>S</w:t>
                            </w:r>
                          </w:p>
                          <w:p w:rsidR="00980747" w:rsidRDefault="00980747" w:rsidP="00980747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  <w:t>K</w:t>
                            </w:r>
                          </w:p>
                          <w:p w:rsidR="00980747" w:rsidRDefault="00980747" w:rsidP="00980747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  <w:t>I</w:t>
                            </w:r>
                          </w:p>
                          <w:p w:rsidR="00980747" w:rsidRDefault="00980747" w:rsidP="00980747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  <w:t>L</w:t>
                            </w:r>
                          </w:p>
                          <w:p w:rsidR="00980747" w:rsidRDefault="00980747" w:rsidP="00980747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  <w:t>L</w:t>
                            </w:r>
                          </w:p>
                          <w:p w:rsidR="00980747" w:rsidRDefault="00980747" w:rsidP="00980747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  <w:t>S</w:t>
                            </w:r>
                          </w:p>
                          <w:p w:rsidR="00980747" w:rsidRDefault="00980747" w:rsidP="00980747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</w:p>
                          <w:p w:rsidR="00980747" w:rsidRDefault="00980747" w:rsidP="00980747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  <w:t>T</w:t>
                            </w:r>
                          </w:p>
                          <w:p w:rsidR="00980747" w:rsidRDefault="00980747" w:rsidP="00980747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  <w:t>R</w:t>
                            </w:r>
                          </w:p>
                          <w:p w:rsidR="00980747" w:rsidRDefault="00980747" w:rsidP="00980747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  <w:t>A</w:t>
                            </w:r>
                          </w:p>
                          <w:p w:rsidR="00980747" w:rsidRDefault="00980747" w:rsidP="00980747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  <w:t>I</w:t>
                            </w:r>
                          </w:p>
                          <w:p w:rsidR="00980747" w:rsidRDefault="00980747" w:rsidP="00980747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  <w:t>N</w:t>
                            </w:r>
                          </w:p>
                          <w:p w:rsidR="00980747" w:rsidRDefault="00980747" w:rsidP="00980747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  <w:t>I</w:t>
                            </w:r>
                          </w:p>
                          <w:p w:rsidR="00980747" w:rsidRDefault="00980747" w:rsidP="00980747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</w:rPr>
                              <w:t>N</w:t>
                            </w:r>
                          </w:p>
                          <w:p w:rsidR="00980747" w:rsidRDefault="00980747" w:rsidP="00980747">
                            <w:pPr>
                              <w:pStyle w:val="Heading1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7.5pt;margin-top:6.15pt;width:45pt;height:7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" fillcolor="black" stroked="f">
                <v:textbox>
                  <w:txbxContent>
                    <w:p w:rsidR="00980747" w:rsidRDefault="00980747" w:rsidP="00980747">
                      <w:pPr>
                        <w:spacing w:line="216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</w:pPr>
                    </w:p>
                    <w:p w:rsidR="00980747" w:rsidRDefault="00980747" w:rsidP="00980747">
                      <w:pPr>
                        <w:spacing w:line="216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</w:pPr>
                    </w:p>
                    <w:p w:rsidR="00980747" w:rsidRDefault="00980747" w:rsidP="00980747">
                      <w:pPr>
                        <w:pStyle w:val="Heading5"/>
                      </w:pPr>
                      <w:r>
                        <w:t>M</w:t>
                      </w:r>
                    </w:p>
                    <w:p w:rsidR="00980747" w:rsidRDefault="00980747" w:rsidP="00980747">
                      <w:pPr>
                        <w:spacing w:line="216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  <w:t>E</w:t>
                      </w:r>
                    </w:p>
                    <w:p w:rsidR="00980747" w:rsidRDefault="00980747" w:rsidP="00980747">
                      <w:pPr>
                        <w:spacing w:line="216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  <w:t>D</w:t>
                      </w:r>
                    </w:p>
                    <w:p w:rsidR="00980747" w:rsidRDefault="00980747" w:rsidP="00980747">
                      <w:pPr>
                        <w:spacing w:line="216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  <w:t>I</w:t>
                      </w:r>
                    </w:p>
                    <w:p w:rsidR="00980747" w:rsidRDefault="00980747" w:rsidP="00980747">
                      <w:pPr>
                        <w:pStyle w:val="Heading8"/>
                        <w:spacing w:line="216" w:lineRule="auto"/>
                        <w:rPr>
                          <w:rFonts w:ascii="Arial Black" w:hAnsi="Arial Black"/>
                          <w:color w:val="FFFFFF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40"/>
                        </w:rPr>
                        <w:t>A</w:t>
                      </w:r>
                    </w:p>
                    <w:p w:rsidR="00980747" w:rsidRDefault="00980747" w:rsidP="00980747">
                      <w:pPr>
                        <w:spacing w:line="216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  <w:t>T</w:t>
                      </w:r>
                    </w:p>
                    <w:p w:rsidR="00980747" w:rsidRDefault="00980747" w:rsidP="00980747">
                      <w:pPr>
                        <w:spacing w:line="216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  <w:t>I</w:t>
                      </w:r>
                    </w:p>
                    <w:p w:rsidR="00980747" w:rsidRDefault="00980747" w:rsidP="00980747">
                      <w:pPr>
                        <w:spacing w:line="216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  <w:t>O</w:t>
                      </w:r>
                    </w:p>
                    <w:p w:rsidR="00980747" w:rsidRDefault="00980747" w:rsidP="00980747">
                      <w:pPr>
                        <w:spacing w:line="216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  <w:t>N</w:t>
                      </w:r>
                    </w:p>
                    <w:p w:rsidR="00980747" w:rsidRDefault="00980747" w:rsidP="00980747">
                      <w:pPr>
                        <w:spacing w:line="216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</w:pPr>
                    </w:p>
                    <w:p w:rsidR="00980747" w:rsidRDefault="00980747" w:rsidP="00980747">
                      <w:pPr>
                        <w:spacing w:line="216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  <w:t>S</w:t>
                      </w:r>
                    </w:p>
                    <w:p w:rsidR="00980747" w:rsidRDefault="00980747" w:rsidP="00980747">
                      <w:pPr>
                        <w:spacing w:line="216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  <w:t>K</w:t>
                      </w:r>
                    </w:p>
                    <w:p w:rsidR="00980747" w:rsidRDefault="00980747" w:rsidP="00980747">
                      <w:pPr>
                        <w:spacing w:line="216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  <w:t>I</w:t>
                      </w:r>
                    </w:p>
                    <w:p w:rsidR="00980747" w:rsidRDefault="00980747" w:rsidP="00980747">
                      <w:pPr>
                        <w:spacing w:line="216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  <w:t>L</w:t>
                      </w:r>
                    </w:p>
                    <w:p w:rsidR="00980747" w:rsidRDefault="00980747" w:rsidP="00980747">
                      <w:pPr>
                        <w:spacing w:line="216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  <w:t>L</w:t>
                      </w:r>
                    </w:p>
                    <w:p w:rsidR="00980747" w:rsidRDefault="00980747" w:rsidP="00980747">
                      <w:pPr>
                        <w:spacing w:line="216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  <w:t>S</w:t>
                      </w:r>
                    </w:p>
                    <w:p w:rsidR="00980747" w:rsidRDefault="00980747" w:rsidP="00980747">
                      <w:pPr>
                        <w:spacing w:line="216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</w:pPr>
                    </w:p>
                    <w:p w:rsidR="00980747" w:rsidRDefault="00980747" w:rsidP="00980747">
                      <w:pPr>
                        <w:spacing w:line="216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  <w:t>T</w:t>
                      </w:r>
                    </w:p>
                    <w:p w:rsidR="00980747" w:rsidRDefault="00980747" w:rsidP="00980747">
                      <w:pPr>
                        <w:spacing w:line="216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  <w:t>R</w:t>
                      </w:r>
                    </w:p>
                    <w:p w:rsidR="00980747" w:rsidRDefault="00980747" w:rsidP="00980747">
                      <w:pPr>
                        <w:spacing w:line="216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  <w:t>A</w:t>
                      </w:r>
                    </w:p>
                    <w:p w:rsidR="00980747" w:rsidRDefault="00980747" w:rsidP="00980747">
                      <w:pPr>
                        <w:spacing w:line="216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  <w:t>I</w:t>
                      </w:r>
                    </w:p>
                    <w:p w:rsidR="00980747" w:rsidRDefault="00980747" w:rsidP="00980747">
                      <w:pPr>
                        <w:spacing w:line="216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  <w:t>N</w:t>
                      </w:r>
                    </w:p>
                    <w:p w:rsidR="00980747" w:rsidRDefault="00980747" w:rsidP="00980747">
                      <w:pPr>
                        <w:spacing w:line="216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  <w:t>I</w:t>
                      </w:r>
                    </w:p>
                    <w:p w:rsidR="00980747" w:rsidRDefault="00980747" w:rsidP="00980747">
                      <w:pPr>
                        <w:spacing w:line="216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</w:rPr>
                        <w:t>N</w:t>
                      </w:r>
                    </w:p>
                    <w:p w:rsidR="00980747" w:rsidRDefault="00980747" w:rsidP="00980747">
                      <w:pPr>
                        <w:pStyle w:val="Heading1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78740</wp:posOffset>
                </wp:positionV>
                <wp:extent cx="5305425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747" w:rsidRPr="00B92866" w:rsidRDefault="00980747" w:rsidP="00980747">
                            <w:pPr>
                              <w:pStyle w:val="BodyText3"/>
                              <w:jc w:val="center"/>
                              <w:rPr>
                                <w:rFonts w:ascii="Century Gothic" w:hAnsi="Century Gothic"/>
                                <w:b/>
                                <w:spacing w:val="82"/>
                                <w:sz w:val="40"/>
                                <w:szCs w:val="40"/>
                              </w:rPr>
                            </w:pPr>
                            <w:r w:rsidRPr="00B92866">
                              <w:rPr>
                                <w:rFonts w:ascii="Century Gothic" w:hAnsi="Century Gothic"/>
                                <w:b/>
                                <w:spacing w:val="82"/>
                                <w:sz w:val="40"/>
                                <w:szCs w:val="40"/>
                              </w:rPr>
                              <w:t>Center for Conflict Resolution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6.25pt;margin-top:6.2pt;width:417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pwq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" filled="f" stroked="f">
                <v:textbox>
                  <w:txbxContent>
                    <w:p w:rsidR="00980747" w:rsidRPr="00B92866" w:rsidRDefault="00980747" w:rsidP="00980747">
                      <w:pPr>
                        <w:pStyle w:val="BodyText3"/>
                        <w:jc w:val="center"/>
                        <w:rPr>
                          <w:rFonts w:ascii="Century Gothic" w:hAnsi="Century Gothic"/>
                          <w:b/>
                          <w:spacing w:val="82"/>
                          <w:sz w:val="40"/>
                          <w:szCs w:val="40"/>
                        </w:rPr>
                      </w:pPr>
                      <w:r w:rsidRPr="00B92866">
                        <w:rPr>
                          <w:rFonts w:ascii="Century Gothic" w:hAnsi="Century Gothic"/>
                          <w:b/>
                          <w:spacing w:val="82"/>
                          <w:sz w:val="40"/>
                          <w:szCs w:val="40"/>
                        </w:rPr>
                        <w:t>Center for Conflict Resolution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59690</wp:posOffset>
            </wp:positionV>
            <wp:extent cx="1102995" cy="4762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D0E">
        <w:rPr>
          <w:rFonts w:ascii="Arial Black" w:hAnsi="Arial Black"/>
          <w:b/>
          <w:bCs/>
          <w:sz w:val="18"/>
        </w:rPr>
        <w:t xml:space="preserve"> </w:t>
      </w:r>
      <w:r w:rsidR="000A45ED">
        <w:rPr>
          <w:rFonts w:ascii="Arial Black" w:hAnsi="Arial Black"/>
          <w:b/>
          <w:bCs/>
          <w:sz w:val="18"/>
        </w:rPr>
        <w:t xml:space="preserve"> </w:t>
      </w:r>
    </w:p>
    <w:p w:rsidR="00980747" w:rsidRDefault="00980747" w:rsidP="00980747">
      <w:pPr>
        <w:rPr>
          <w:rFonts w:ascii="Arial Black" w:hAnsi="Arial Black"/>
          <w:b/>
          <w:bCs/>
          <w:sz w:val="18"/>
        </w:rPr>
      </w:pPr>
    </w:p>
    <w:p w:rsidR="00980747" w:rsidRDefault="00980747" w:rsidP="00980747">
      <w:pPr>
        <w:rPr>
          <w:rFonts w:ascii="Arial Black" w:hAnsi="Arial Black"/>
          <w:b/>
          <w:bCs/>
          <w:sz w:val="18"/>
        </w:rPr>
      </w:pPr>
    </w:p>
    <w:p w:rsidR="00980747" w:rsidRDefault="00980747" w:rsidP="00980747">
      <w:pPr>
        <w:pStyle w:val="Heading2"/>
        <w:tabs>
          <w:tab w:val="left" w:pos="9720"/>
        </w:tabs>
        <w:ind w:left="0" w:right="1332"/>
        <w:rPr>
          <w:rFonts w:ascii="Arial Black" w:hAnsi="Arial Black"/>
          <w:b w:val="0"/>
          <w:bCs w:val="0"/>
          <w:sz w:val="18"/>
        </w:rPr>
      </w:pPr>
    </w:p>
    <w:p w:rsidR="00980747" w:rsidRPr="003B691D" w:rsidRDefault="00980747" w:rsidP="00980747">
      <w:pPr>
        <w:pStyle w:val="Heading2"/>
        <w:tabs>
          <w:tab w:val="left" w:pos="9720"/>
        </w:tabs>
        <w:ind w:left="0" w:right="1332"/>
        <w:rPr>
          <w:bCs w:val="0"/>
          <w:sz w:val="18"/>
        </w:rPr>
      </w:pPr>
      <w:r w:rsidRPr="003B691D">
        <w:rPr>
          <w:bCs w:val="0"/>
          <w:sz w:val="18"/>
        </w:rPr>
        <w:t xml:space="preserve">MEDIATION SKILLS TRAINING </w:t>
      </w:r>
    </w:p>
    <w:p w:rsidR="00980747" w:rsidRPr="00D30817" w:rsidRDefault="00980747" w:rsidP="00980747">
      <w:pPr>
        <w:pStyle w:val="Heading2"/>
        <w:tabs>
          <w:tab w:val="left" w:pos="9720"/>
        </w:tabs>
        <w:ind w:left="0" w:right="1332"/>
        <w:jc w:val="both"/>
        <w:rPr>
          <w:b w:val="0"/>
          <w:bCs w:val="0"/>
          <w:sz w:val="18"/>
        </w:rPr>
      </w:pPr>
      <w:r w:rsidRPr="00D30817">
        <w:rPr>
          <w:b w:val="0"/>
          <w:bCs w:val="0"/>
          <w:sz w:val="18"/>
        </w:rPr>
        <w:t xml:space="preserve">The Center for Conflict Resolution’s (CCR) 40–hour Mediation Skills Training is designed to provide a foundational understanding of the mediation process while simultaneously developing critical </w:t>
      </w:r>
      <w:r>
        <w:rPr>
          <w:b w:val="0"/>
          <w:bCs w:val="0"/>
          <w:sz w:val="18"/>
        </w:rPr>
        <w:t xml:space="preserve">dispute resolution </w:t>
      </w:r>
      <w:r w:rsidRPr="00D30817">
        <w:rPr>
          <w:b w:val="0"/>
          <w:bCs w:val="0"/>
          <w:sz w:val="18"/>
        </w:rPr>
        <w:t>skills, such as:</w:t>
      </w:r>
    </w:p>
    <w:p w:rsidR="00980747" w:rsidRPr="00D30817" w:rsidRDefault="00980747" w:rsidP="00980747">
      <w:pPr>
        <w:rPr>
          <w:rFonts w:ascii="Arial" w:hAnsi="Arial" w:cs="Arial"/>
        </w:rPr>
      </w:pPr>
    </w:p>
    <w:p w:rsidR="00980747" w:rsidRPr="00D30817" w:rsidRDefault="00980747" w:rsidP="00980747">
      <w:pPr>
        <w:numPr>
          <w:ilvl w:val="0"/>
          <w:numId w:val="1"/>
        </w:numPr>
        <w:tabs>
          <w:tab w:val="left" w:pos="9720"/>
        </w:tabs>
        <w:ind w:left="0" w:firstLine="0"/>
        <w:rPr>
          <w:rFonts w:ascii="Arial" w:hAnsi="Arial" w:cs="Arial"/>
          <w:sz w:val="18"/>
        </w:rPr>
        <w:sectPr w:rsidR="00980747" w:rsidRPr="00D30817" w:rsidSect="00980747">
          <w:pgSz w:w="12240" w:h="15840"/>
          <w:pgMar w:top="432" w:right="360" w:bottom="245" w:left="720" w:header="720" w:footer="720" w:gutter="0"/>
          <w:cols w:space="720"/>
          <w:docGrid w:linePitch="360"/>
        </w:sectPr>
      </w:pPr>
    </w:p>
    <w:p w:rsidR="00980747" w:rsidRPr="00D30817" w:rsidRDefault="00980747" w:rsidP="00980747">
      <w:pPr>
        <w:numPr>
          <w:ilvl w:val="0"/>
          <w:numId w:val="1"/>
        </w:numPr>
        <w:tabs>
          <w:tab w:val="clear" w:pos="1800"/>
          <w:tab w:val="num" w:pos="540"/>
          <w:tab w:val="left" w:pos="9720"/>
        </w:tabs>
        <w:ind w:left="0" w:firstLine="0"/>
        <w:rPr>
          <w:rFonts w:ascii="Arial" w:hAnsi="Arial" w:cs="Arial"/>
          <w:sz w:val="18"/>
        </w:rPr>
      </w:pPr>
      <w:r w:rsidRPr="00D30817">
        <w:rPr>
          <w:rFonts w:ascii="Arial" w:hAnsi="Arial" w:cs="Arial"/>
          <w:sz w:val="18"/>
        </w:rPr>
        <w:lastRenderedPageBreak/>
        <w:t>Creative Problem Solving</w:t>
      </w:r>
    </w:p>
    <w:p w:rsidR="00980747" w:rsidRPr="00D30817" w:rsidRDefault="00980747" w:rsidP="00980747">
      <w:pPr>
        <w:numPr>
          <w:ilvl w:val="0"/>
          <w:numId w:val="2"/>
        </w:numPr>
        <w:tabs>
          <w:tab w:val="clear" w:pos="1800"/>
          <w:tab w:val="num" w:pos="540"/>
          <w:tab w:val="left" w:pos="9720"/>
        </w:tabs>
        <w:ind w:left="0" w:firstLine="0"/>
        <w:rPr>
          <w:rFonts w:ascii="Arial" w:hAnsi="Arial" w:cs="Arial"/>
          <w:sz w:val="18"/>
        </w:rPr>
      </w:pPr>
      <w:r w:rsidRPr="00D30817">
        <w:rPr>
          <w:rFonts w:ascii="Arial" w:hAnsi="Arial" w:cs="Arial"/>
          <w:sz w:val="18"/>
        </w:rPr>
        <w:t>Interest Based Negotiation</w:t>
      </w:r>
    </w:p>
    <w:p w:rsidR="00980747" w:rsidRPr="00D30817" w:rsidRDefault="00980747" w:rsidP="00980747">
      <w:pPr>
        <w:numPr>
          <w:ilvl w:val="0"/>
          <w:numId w:val="1"/>
        </w:numPr>
        <w:tabs>
          <w:tab w:val="clear" w:pos="1800"/>
          <w:tab w:val="num" w:pos="540"/>
          <w:tab w:val="left" w:pos="9720"/>
        </w:tabs>
        <w:ind w:left="0" w:firstLine="0"/>
        <w:rPr>
          <w:rFonts w:ascii="Arial" w:hAnsi="Arial" w:cs="Arial"/>
          <w:sz w:val="18"/>
        </w:rPr>
      </w:pPr>
      <w:r w:rsidRPr="00D30817">
        <w:rPr>
          <w:rFonts w:ascii="Arial" w:hAnsi="Arial" w:cs="Arial"/>
          <w:sz w:val="18"/>
        </w:rPr>
        <w:t>M</w:t>
      </w:r>
      <w:r>
        <w:rPr>
          <w:rFonts w:ascii="Arial" w:hAnsi="Arial" w:cs="Arial"/>
          <w:sz w:val="18"/>
        </w:rPr>
        <w:t>anaging</w:t>
      </w:r>
      <w:r w:rsidRPr="00D30817">
        <w:rPr>
          <w:rFonts w:ascii="Arial" w:hAnsi="Arial" w:cs="Arial"/>
          <w:sz w:val="18"/>
        </w:rPr>
        <w:t xml:space="preserve"> Emotionally Charged Situations</w:t>
      </w:r>
    </w:p>
    <w:p w:rsidR="00980747" w:rsidRPr="00D30817" w:rsidRDefault="00980747" w:rsidP="00980747">
      <w:pPr>
        <w:tabs>
          <w:tab w:val="left" w:pos="9720"/>
        </w:tabs>
        <w:rPr>
          <w:rFonts w:ascii="Arial" w:hAnsi="Arial" w:cs="Arial"/>
          <w:sz w:val="16"/>
          <w:szCs w:val="16"/>
        </w:rPr>
      </w:pPr>
    </w:p>
    <w:p w:rsidR="00980747" w:rsidRPr="00D30817" w:rsidRDefault="00980747" w:rsidP="00980747">
      <w:pPr>
        <w:numPr>
          <w:ilvl w:val="0"/>
          <w:numId w:val="1"/>
        </w:numPr>
        <w:tabs>
          <w:tab w:val="clear" w:pos="1800"/>
          <w:tab w:val="num" w:pos="180"/>
          <w:tab w:val="left" w:pos="9720"/>
        </w:tabs>
        <w:ind w:left="0" w:firstLine="0"/>
        <w:rPr>
          <w:rFonts w:ascii="Arial" w:hAnsi="Arial" w:cs="Arial"/>
          <w:sz w:val="18"/>
        </w:rPr>
      </w:pPr>
      <w:r w:rsidRPr="00D30817">
        <w:rPr>
          <w:rFonts w:ascii="Arial" w:hAnsi="Arial" w:cs="Arial"/>
          <w:sz w:val="18"/>
        </w:rPr>
        <w:lastRenderedPageBreak/>
        <w:t>Reality Testing</w:t>
      </w:r>
    </w:p>
    <w:p w:rsidR="00980747" w:rsidRPr="00D30817" w:rsidRDefault="00980747" w:rsidP="00980747">
      <w:pPr>
        <w:numPr>
          <w:ilvl w:val="0"/>
          <w:numId w:val="1"/>
        </w:numPr>
        <w:tabs>
          <w:tab w:val="clear" w:pos="1800"/>
          <w:tab w:val="num" w:pos="180"/>
          <w:tab w:val="left" w:pos="9720"/>
        </w:tabs>
        <w:ind w:left="0" w:firstLine="0"/>
        <w:rPr>
          <w:rFonts w:ascii="Arial" w:hAnsi="Arial" w:cs="Arial"/>
          <w:sz w:val="18"/>
        </w:rPr>
      </w:pPr>
      <w:r w:rsidRPr="00D30817">
        <w:rPr>
          <w:rFonts w:ascii="Arial" w:hAnsi="Arial" w:cs="Arial"/>
          <w:sz w:val="18"/>
        </w:rPr>
        <w:t>Active Listening</w:t>
      </w:r>
    </w:p>
    <w:p w:rsidR="00980747" w:rsidRPr="00D30817" w:rsidRDefault="00980747" w:rsidP="00980747">
      <w:pPr>
        <w:numPr>
          <w:ilvl w:val="0"/>
          <w:numId w:val="1"/>
        </w:numPr>
        <w:tabs>
          <w:tab w:val="clear" w:pos="1800"/>
          <w:tab w:val="num" w:pos="180"/>
          <w:tab w:val="left" w:pos="9720"/>
        </w:tabs>
        <w:ind w:left="0" w:firstLine="0"/>
        <w:rPr>
          <w:rFonts w:ascii="Arial" w:hAnsi="Arial" w:cs="Arial"/>
          <w:sz w:val="18"/>
        </w:rPr>
      </w:pPr>
      <w:r w:rsidRPr="00D30817">
        <w:rPr>
          <w:rFonts w:ascii="Arial" w:hAnsi="Arial" w:cs="Arial"/>
          <w:sz w:val="18"/>
        </w:rPr>
        <w:t>Effective Questioning</w:t>
      </w:r>
    </w:p>
    <w:p w:rsidR="00980747" w:rsidRPr="00D30817" w:rsidRDefault="00980747" w:rsidP="00980747">
      <w:pPr>
        <w:numPr>
          <w:ilvl w:val="0"/>
          <w:numId w:val="1"/>
        </w:numPr>
        <w:tabs>
          <w:tab w:val="clear" w:pos="1800"/>
          <w:tab w:val="num" w:pos="180"/>
          <w:tab w:val="left" w:pos="9720"/>
        </w:tabs>
        <w:ind w:left="0" w:firstLine="0"/>
        <w:rPr>
          <w:rFonts w:ascii="Arial" w:hAnsi="Arial" w:cs="Arial"/>
          <w:sz w:val="18"/>
        </w:rPr>
        <w:sectPr w:rsidR="00980747" w:rsidRPr="00D30817">
          <w:type w:val="continuous"/>
          <w:pgSz w:w="12240" w:h="15840"/>
          <w:pgMar w:top="720" w:right="720" w:bottom="288" w:left="1008" w:header="720" w:footer="720" w:gutter="0"/>
          <w:cols w:num="2" w:space="720" w:equalWidth="0">
            <w:col w:w="4392" w:space="180"/>
            <w:col w:w="5940"/>
          </w:cols>
          <w:docGrid w:linePitch="360"/>
        </w:sectPr>
      </w:pPr>
      <w:r>
        <w:rPr>
          <w:rFonts w:ascii="Arial" w:hAnsi="Arial" w:cs="Arial"/>
          <w:sz w:val="18"/>
        </w:rPr>
        <w:t xml:space="preserve">Mediating </w:t>
      </w:r>
      <w:r w:rsidRPr="00D30817">
        <w:rPr>
          <w:rFonts w:ascii="Arial" w:hAnsi="Arial" w:cs="Arial"/>
          <w:sz w:val="18"/>
        </w:rPr>
        <w:t>Multi-Party Dispute</w:t>
      </w:r>
      <w:r>
        <w:rPr>
          <w:rFonts w:ascii="Arial" w:hAnsi="Arial" w:cs="Arial"/>
          <w:sz w:val="18"/>
        </w:rPr>
        <w:t>s</w:t>
      </w:r>
    </w:p>
    <w:p w:rsidR="00980747" w:rsidRPr="003B691D" w:rsidRDefault="00980747" w:rsidP="00980747">
      <w:pPr>
        <w:pStyle w:val="Heading2"/>
        <w:tabs>
          <w:tab w:val="left" w:pos="9720"/>
        </w:tabs>
        <w:ind w:left="0" w:right="972"/>
        <w:rPr>
          <w:bCs w:val="0"/>
          <w:sz w:val="18"/>
        </w:rPr>
      </w:pPr>
      <w:r w:rsidRPr="003B691D">
        <w:rPr>
          <w:bCs w:val="0"/>
          <w:sz w:val="18"/>
        </w:rPr>
        <w:lastRenderedPageBreak/>
        <w:t>THE CCR ADVANTAGE</w:t>
      </w:r>
    </w:p>
    <w:p w:rsidR="00980747" w:rsidRPr="00D30817" w:rsidRDefault="00980747" w:rsidP="00980747">
      <w:pPr>
        <w:tabs>
          <w:tab w:val="left" w:pos="9720"/>
        </w:tabs>
        <w:ind w:right="972"/>
        <w:rPr>
          <w:rFonts w:ascii="Arial" w:hAnsi="Arial" w:cs="Arial"/>
          <w:sz w:val="18"/>
          <w:szCs w:val="18"/>
        </w:rPr>
      </w:pPr>
      <w:r w:rsidRPr="00D30817">
        <w:rPr>
          <w:rFonts w:ascii="Arial" w:hAnsi="Arial" w:cs="Arial"/>
          <w:sz w:val="18"/>
          <w:szCs w:val="18"/>
        </w:rPr>
        <w:t xml:space="preserve">The heart of the CCR learning experience is simulated mediation and individualized coaching. Trainees spend </w:t>
      </w:r>
      <w:r>
        <w:rPr>
          <w:rFonts w:ascii="Arial" w:hAnsi="Arial" w:cs="Arial"/>
          <w:sz w:val="18"/>
          <w:szCs w:val="18"/>
        </w:rPr>
        <w:t xml:space="preserve">the bulk of </w:t>
      </w:r>
      <w:r w:rsidRPr="00D30817">
        <w:rPr>
          <w:rFonts w:ascii="Arial" w:hAnsi="Arial" w:cs="Arial"/>
          <w:sz w:val="18"/>
          <w:szCs w:val="18"/>
        </w:rPr>
        <w:t>course</w:t>
      </w:r>
      <w:r>
        <w:rPr>
          <w:rFonts w:ascii="Arial" w:hAnsi="Arial" w:cs="Arial"/>
          <w:sz w:val="18"/>
          <w:szCs w:val="18"/>
        </w:rPr>
        <w:t xml:space="preserve"> time</w:t>
      </w:r>
      <w:r w:rsidRPr="00D30817">
        <w:rPr>
          <w:rFonts w:ascii="Arial" w:hAnsi="Arial" w:cs="Arial"/>
          <w:sz w:val="18"/>
          <w:szCs w:val="18"/>
        </w:rPr>
        <w:t xml:space="preserve"> in </w:t>
      </w:r>
      <w:r>
        <w:rPr>
          <w:rFonts w:ascii="Arial" w:hAnsi="Arial" w:cs="Arial"/>
          <w:sz w:val="18"/>
          <w:szCs w:val="18"/>
        </w:rPr>
        <w:t>simulated role-play mediations, honing</w:t>
      </w:r>
      <w:r w:rsidRPr="00D30817">
        <w:rPr>
          <w:rFonts w:ascii="Arial" w:hAnsi="Arial" w:cs="Arial"/>
          <w:sz w:val="18"/>
          <w:szCs w:val="18"/>
        </w:rPr>
        <w:t xml:space="preserve"> skills in a practical setting under the guidance of our experienced </w:t>
      </w:r>
      <w:r>
        <w:rPr>
          <w:rFonts w:ascii="Arial" w:hAnsi="Arial" w:cs="Arial"/>
          <w:sz w:val="18"/>
          <w:szCs w:val="18"/>
        </w:rPr>
        <w:t>mediator-trainers.</w:t>
      </w:r>
      <w:r w:rsidRPr="00D30817">
        <w:rPr>
          <w:rFonts w:ascii="Arial" w:hAnsi="Arial" w:cs="Arial"/>
          <w:sz w:val="18"/>
          <w:szCs w:val="18"/>
        </w:rPr>
        <w:t xml:space="preserve"> These coaches</w:t>
      </w:r>
      <w:r>
        <w:rPr>
          <w:rFonts w:ascii="Arial" w:hAnsi="Arial" w:cs="Arial"/>
          <w:sz w:val="18"/>
          <w:szCs w:val="18"/>
        </w:rPr>
        <w:t xml:space="preserve">, present for the </w:t>
      </w:r>
      <w:r w:rsidRPr="00D30817">
        <w:rPr>
          <w:rFonts w:ascii="Arial" w:hAnsi="Arial" w:cs="Arial"/>
          <w:i/>
          <w:sz w:val="18"/>
          <w:szCs w:val="18"/>
        </w:rPr>
        <w:t>entirety</w:t>
      </w:r>
      <w:r>
        <w:rPr>
          <w:rFonts w:ascii="Arial" w:hAnsi="Arial" w:cs="Arial"/>
          <w:sz w:val="18"/>
          <w:szCs w:val="18"/>
        </w:rPr>
        <w:t xml:space="preserve"> of each mediation simulation,</w:t>
      </w:r>
      <w:r w:rsidRPr="00D30817">
        <w:rPr>
          <w:rFonts w:ascii="Arial" w:hAnsi="Arial" w:cs="Arial"/>
          <w:sz w:val="18"/>
          <w:szCs w:val="18"/>
        </w:rPr>
        <w:t xml:space="preserve"> provide the concrete and customized feedback necessary to put mediation theory into practice. They identify specific areas of potential developme</w:t>
      </w:r>
      <w:r w:rsidRPr="00A86FD7">
        <w:rPr>
          <w:rFonts w:ascii="Arial" w:hAnsi="Arial" w:cs="Arial"/>
          <w:sz w:val="18"/>
          <w:szCs w:val="18"/>
        </w:rPr>
        <w:t xml:space="preserve">nt </w:t>
      </w:r>
      <w:r w:rsidRPr="00D30817">
        <w:rPr>
          <w:rFonts w:ascii="Arial" w:hAnsi="Arial" w:cs="Arial"/>
          <w:sz w:val="18"/>
          <w:szCs w:val="18"/>
        </w:rPr>
        <w:t>and help steer each trainee to</w:t>
      </w:r>
      <w:r>
        <w:rPr>
          <w:rFonts w:ascii="Arial" w:hAnsi="Arial" w:cs="Arial"/>
          <w:sz w:val="18"/>
          <w:szCs w:val="18"/>
        </w:rPr>
        <w:t>ward</w:t>
      </w:r>
      <w:r w:rsidRPr="00D30817">
        <w:rPr>
          <w:rFonts w:ascii="Arial" w:hAnsi="Arial" w:cs="Arial"/>
          <w:sz w:val="18"/>
          <w:szCs w:val="18"/>
        </w:rPr>
        <w:t xml:space="preserve"> their highest potential. </w:t>
      </w:r>
      <w:r>
        <w:rPr>
          <w:rFonts w:ascii="Arial" w:hAnsi="Arial" w:cs="Arial"/>
          <w:sz w:val="18"/>
          <w:szCs w:val="18"/>
        </w:rPr>
        <w:t>C</w:t>
      </w:r>
      <w:r w:rsidRPr="00D30817">
        <w:rPr>
          <w:rFonts w:ascii="Arial" w:hAnsi="Arial" w:cs="Arial"/>
          <w:sz w:val="18"/>
          <w:szCs w:val="18"/>
        </w:rPr>
        <w:t xml:space="preserve">lass size is limited to ensure </w:t>
      </w:r>
      <w:r>
        <w:rPr>
          <w:rFonts w:ascii="Arial" w:hAnsi="Arial" w:cs="Arial"/>
          <w:sz w:val="18"/>
          <w:szCs w:val="18"/>
        </w:rPr>
        <w:t xml:space="preserve">that </w:t>
      </w:r>
      <w:r w:rsidRPr="00D30817">
        <w:rPr>
          <w:rFonts w:ascii="Arial" w:hAnsi="Arial" w:cs="Arial"/>
          <w:sz w:val="18"/>
          <w:szCs w:val="18"/>
        </w:rPr>
        <w:t xml:space="preserve">a </w:t>
      </w:r>
      <w:r w:rsidRPr="00B92866">
        <w:rPr>
          <w:rFonts w:ascii="Arial" w:hAnsi="Arial" w:cs="Arial"/>
          <w:b/>
          <w:sz w:val="18"/>
          <w:szCs w:val="18"/>
        </w:rPr>
        <w:t>maximum</w:t>
      </w:r>
      <w:r>
        <w:rPr>
          <w:rFonts w:ascii="Arial" w:hAnsi="Arial" w:cs="Arial"/>
          <w:sz w:val="18"/>
          <w:szCs w:val="18"/>
        </w:rPr>
        <w:t xml:space="preserve"> </w:t>
      </w:r>
      <w:r w:rsidRPr="00B92866">
        <w:rPr>
          <w:rFonts w:ascii="Arial" w:hAnsi="Arial" w:cs="Arial"/>
          <w:b/>
          <w:sz w:val="18"/>
          <w:szCs w:val="18"/>
        </w:rPr>
        <w:t>4:1</w:t>
      </w:r>
      <w:r w:rsidRPr="00D30817">
        <w:rPr>
          <w:rStyle w:val="Strong"/>
          <w:sz w:val="18"/>
          <w:szCs w:val="18"/>
        </w:rPr>
        <w:t xml:space="preserve"> trainee to trainer ratio</w:t>
      </w:r>
      <w:r>
        <w:rPr>
          <w:rFonts w:ascii="Arial" w:hAnsi="Arial" w:cs="Arial"/>
          <w:sz w:val="18"/>
          <w:szCs w:val="18"/>
        </w:rPr>
        <w:t xml:space="preserve"> is</w:t>
      </w:r>
      <w:r w:rsidRPr="00AC17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sustained, and that e</w:t>
      </w:r>
      <w:r w:rsidRPr="00D30817">
        <w:rPr>
          <w:rFonts w:ascii="Arial" w:hAnsi="Arial" w:cs="Arial"/>
          <w:sz w:val="18"/>
          <w:szCs w:val="18"/>
        </w:rPr>
        <w:t xml:space="preserve">ach </w:t>
      </w:r>
      <w:r>
        <w:rPr>
          <w:rFonts w:ascii="Arial" w:hAnsi="Arial" w:cs="Arial"/>
          <w:sz w:val="18"/>
          <w:szCs w:val="18"/>
        </w:rPr>
        <w:t xml:space="preserve">trainee </w:t>
      </w:r>
      <w:r w:rsidRPr="00D30817">
        <w:rPr>
          <w:rFonts w:ascii="Arial" w:hAnsi="Arial" w:cs="Arial"/>
          <w:sz w:val="18"/>
          <w:szCs w:val="18"/>
        </w:rPr>
        <w:t>receives a minimum 5 hou</w:t>
      </w:r>
      <w:r>
        <w:rPr>
          <w:rFonts w:ascii="Arial" w:hAnsi="Arial" w:cs="Arial"/>
          <w:sz w:val="18"/>
          <w:szCs w:val="18"/>
        </w:rPr>
        <w:t>rs of focused simulation with a coach dedicated specifically to them</w:t>
      </w:r>
      <w:r w:rsidRPr="00D30817">
        <w:rPr>
          <w:rFonts w:ascii="Arial" w:hAnsi="Arial" w:cs="Arial"/>
          <w:sz w:val="18"/>
          <w:szCs w:val="18"/>
        </w:rPr>
        <w:t xml:space="preserve">. These simulations are enhanced by a </w:t>
      </w:r>
      <w:r>
        <w:rPr>
          <w:rFonts w:ascii="Arial" w:hAnsi="Arial" w:cs="Arial"/>
          <w:sz w:val="18"/>
          <w:szCs w:val="18"/>
        </w:rPr>
        <w:t>series of lectures, discussions</w:t>
      </w:r>
      <w:r w:rsidRPr="00D30817">
        <w:rPr>
          <w:rFonts w:ascii="Arial" w:hAnsi="Arial" w:cs="Arial"/>
          <w:sz w:val="18"/>
          <w:szCs w:val="18"/>
        </w:rPr>
        <w:t xml:space="preserve"> and demonstrations </w:t>
      </w:r>
      <w:r>
        <w:rPr>
          <w:rFonts w:ascii="Arial" w:hAnsi="Arial" w:cs="Arial"/>
          <w:sz w:val="18"/>
          <w:szCs w:val="18"/>
        </w:rPr>
        <w:t>on varying topics, from Agreement Writing to Ethics and other ADR models.</w:t>
      </w:r>
    </w:p>
    <w:p w:rsidR="00980747" w:rsidRPr="00D30817" w:rsidRDefault="00980747" w:rsidP="00980747">
      <w:pPr>
        <w:tabs>
          <w:tab w:val="left" w:pos="9720"/>
        </w:tabs>
        <w:ind w:right="972"/>
        <w:rPr>
          <w:rFonts w:ascii="Arial" w:hAnsi="Arial" w:cs="Arial"/>
          <w:sz w:val="16"/>
          <w:szCs w:val="16"/>
        </w:rPr>
      </w:pPr>
    </w:p>
    <w:p w:rsidR="00980747" w:rsidRDefault="00980747" w:rsidP="00980747">
      <w:pPr>
        <w:pStyle w:val="NormalWeb"/>
        <w:tabs>
          <w:tab w:val="left" w:pos="9720"/>
        </w:tabs>
        <w:spacing w:before="0" w:beforeAutospacing="0" w:after="0" w:afterAutospacing="0"/>
        <w:ind w:right="979"/>
        <w:rPr>
          <w:rFonts w:ascii="Arial" w:hAnsi="Arial" w:cs="Arial"/>
          <w:sz w:val="18"/>
          <w:szCs w:val="18"/>
        </w:rPr>
      </w:pPr>
      <w:r w:rsidRPr="00D30817">
        <w:rPr>
          <w:rFonts w:ascii="Arial" w:hAnsi="Arial" w:cs="Arial"/>
          <w:sz w:val="18"/>
          <w:szCs w:val="18"/>
        </w:rPr>
        <w:t xml:space="preserve">CCR’s Mediation </w:t>
      </w:r>
      <w:r>
        <w:rPr>
          <w:rFonts w:ascii="Arial" w:hAnsi="Arial" w:cs="Arial"/>
          <w:sz w:val="18"/>
          <w:szCs w:val="18"/>
        </w:rPr>
        <w:t xml:space="preserve">Skills </w:t>
      </w:r>
      <w:r w:rsidRPr="00D30817">
        <w:rPr>
          <w:rFonts w:ascii="Arial" w:hAnsi="Arial" w:cs="Arial"/>
          <w:sz w:val="18"/>
          <w:szCs w:val="18"/>
        </w:rPr>
        <w:t>Training program has been approved by the Presiding Judge</w:t>
      </w:r>
      <w:r w:rsidR="00231A98">
        <w:rPr>
          <w:rFonts w:ascii="Arial" w:hAnsi="Arial" w:cs="Arial"/>
          <w:sz w:val="18"/>
          <w:szCs w:val="18"/>
        </w:rPr>
        <w:t>s</w:t>
      </w:r>
      <w:r w:rsidRPr="00D30817">
        <w:rPr>
          <w:rFonts w:ascii="Arial" w:hAnsi="Arial" w:cs="Arial"/>
          <w:sz w:val="18"/>
          <w:szCs w:val="18"/>
        </w:rPr>
        <w:t xml:space="preserve"> of the </w:t>
      </w:r>
      <w:r w:rsidR="00231A98">
        <w:rPr>
          <w:rFonts w:ascii="Arial" w:hAnsi="Arial" w:cs="Arial"/>
          <w:sz w:val="18"/>
          <w:szCs w:val="18"/>
        </w:rPr>
        <w:t>Law, Chancery and Domestic Relations</w:t>
      </w:r>
      <w:r w:rsidRPr="00D30817">
        <w:rPr>
          <w:rFonts w:ascii="Arial" w:hAnsi="Arial" w:cs="Arial"/>
          <w:sz w:val="18"/>
          <w:szCs w:val="18"/>
        </w:rPr>
        <w:t xml:space="preserve"> Division</w:t>
      </w:r>
      <w:r w:rsidR="00231A98">
        <w:rPr>
          <w:rFonts w:ascii="Arial" w:hAnsi="Arial" w:cs="Arial"/>
          <w:sz w:val="18"/>
          <w:szCs w:val="18"/>
        </w:rPr>
        <w:t>s</w:t>
      </w:r>
      <w:r w:rsidRPr="00D30817">
        <w:rPr>
          <w:rFonts w:ascii="Arial" w:hAnsi="Arial" w:cs="Arial"/>
          <w:sz w:val="18"/>
          <w:szCs w:val="18"/>
        </w:rPr>
        <w:t xml:space="preserve"> of </w:t>
      </w:r>
      <w:r>
        <w:rPr>
          <w:rFonts w:ascii="Arial" w:hAnsi="Arial" w:cs="Arial"/>
          <w:sz w:val="18"/>
          <w:szCs w:val="18"/>
        </w:rPr>
        <w:t xml:space="preserve">the </w:t>
      </w:r>
      <w:r w:rsidR="00231A98">
        <w:rPr>
          <w:rFonts w:ascii="Arial" w:hAnsi="Arial" w:cs="Arial"/>
          <w:sz w:val="18"/>
          <w:szCs w:val="18"/>
        </w:rPr>
        <w:t>Circuit Court of Cook County</w:t>
      </w:r>
      <w:r w:rsidRPr="00D30817">
        <w:rPr>
          <w:rFonts w:ascii="Arial" w:hAnsi="Arial" w:cs="Arial"/>
          <w:sz w:val="18"/>
          <w:szCs w:val="18"/>
        </w:rPr>
        <w:t xml:space="preserve"> as satisfying one of their requirements to become a certified Mediator in Cook County</w:t>
      </w:r>
      <w:r>
        <w:rPr>
          <w:rFonts w:ascii="Arial" w:hAnsi="Arial" w:cs="Arial"/>
          <w:sz w:val="18"/>
          <w:szCs w:val="18"/>
        </w:rPr>
        <w:t>. As such, all trainees who</w:t>
      </w:r>
      <w:r w:rsidRPr="00D30817">
        <w:rPr>
          <w:rFonts w:ascii="Arial" w:hAnsi="Arial" w:cs="Arial"/>
          <w:sz w:val="18"/>
          <w:szCs w:val="18"/>
        </w:rPr>
        <w:t xml:space="preserve"> </w:t>
      </w:r>
      <w:r w:rsidRPr="005D0B2A">
        <w:rPr>
          <w:rFonts w:ascii="Arial" w:hAnsi="Arial" w:cs="Arial"/>
          <w:sz w:val="18"/>
          <w:szCs w:val="18"/>
        </w:rPr>
        <w:t>complete</w:t>
      </w:r>
      <w:r w:rsidRPr="00D30817">
        <w:rPr>
          <w:rFonts w:ascii="Arial" w:hAnsi="Arial" w:cs="Arial"/>
          <w:sz w:val="18"/>
          <w:szCs w:val="18"/>
        </w:rPr>
        <w:t xml:space="preserve"> the 40-hour </w:t>
      </w:r>
      <w:r>
        <w:rPr>
          <w:rFonts w:ascii="Arial" w:hAnsi="Arial" w:cs="Arial"/>
          <w:sz w:val="18"/>
          <w:szCs w:val="18"/>
        </w:rPr>
        <w:t>course</w:t>
      </w:r>
      <w:r w:rsidRPr="00D30817">
        <w:rPr>
          <w:rFonts w:ascii="Arial" w:hAnsi="Arial" w:cs="Arial"/>
          <w:sz w:val="18"/>
          <w:szCs w:val="18"/>
        </w:rPr>
        <w:t xml:space="preserve"> will</w:t>
      </w:r>
      <w:r>
        <w:rPr>
          <w:rFonts w:ascii="Arial" w:hAnsi="Arial" w:cs="Arial"/>
          <w:sz w:val="18"/>
          <w:szCs w:val="18"/>
        </w:rPr>
        <w:t xml:space="preserve"> receive a certificate validating their status. While there is currently</w:t>
      </w:r>
      <w:r w:rsidRPr="00D30817">
        <w:rPr>
          <w:rFonts w:ascii="Arial" w:hAnsi="Arial" w:cs="Arial"/>
          <w:sz w:val="18"/>
          <w:szCs w:val="18"/>
        </w:rPr>
        <w:t xml:space="preserve"> no uniform natio</w:t>
      </w:r>
      <w:r>
        <w:rPr>
          <w:rFonts w:ascii="Arial" w:hAnsi="Arial" w:cs="Arial"/>
          <w:sz w:val="18"/>
          <w:szCs w:val="18"/>
        </w:rPr>
        <w:t xml:space="preserve">nal standard for certification, </w:t>
      </w:r>
      <w:r w:rsidRPr="00D30817">
        <w:rPr>
          <w:rFonts w:ascii="Arial" w:hAnsi="Arial" w:cs="Arial"/>
          <w:sz w:val="18"/>
          <w:szCs w:val="18"/>
        </w:rPr>
        <w:t xml:space="preserve">CCR’s </w:t>
      </w:r>
      <w:r>
        <w:rPr>
          <w:rFonts w:ascii="Arial" w:hAnsi="Arial" w:cs="Arial"/>
          <w:sz w:val="18"/>
          <w:szCs w:val="18"/>
        </w:rPr>
        <w:t>40-hour course</w:t>
      </w:r>
      <w:r w:rsidRPr="00D30817">
        <w:rPr>
          <w:rFonts w:ascii="Arial" w:hAnsi="Arial" w:cs="Arial"/>
          <w:sz w:val="18"/>
          <w:szCs w:val="18"/>
        </w:rPr>
        <w:t xml:space="preserve"> meets many</w:t>
      </w:r>
      <w:r>
        <w:rPr>
          <w:rFonts w:ascii="Arial" w:hAnsi="Arial" w:cs="Arial"/>
          <w:sz w:val="18"/>
          <w:szCs w:val="18"/>
        </w:rPr>
        <w:t xml:space="preserve"> other local training</w:t>
      </w:r>
      <w:r w:rsidRPr="00A86F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conditions. (</w:t>
      </w:r>
      <w:r w:rsidRPr="00D30817">
        <w:rPr>
          <w:rFonts w:ascii="Arial" w:hAnsi="Arial" w:cs="Arial"/>
          <w:sz w:val="18"/>
          <w:szCs w:val="18"/>
        </w:rPr>
        <w:t>Please refer to point 20.08 of Local Rule 20 enacted pur</w:t>
      </w:r>
      <w:r>
        <w:rPr>
          <w:rFonts w:ascii="Arial" w:hAnsi="Arial" w:cs="Arial"/>
          <w:sz w:val="18"/>
          <w:szCs w:val="18"/>
        </w:rPr>
        <w:t xml:space="preserve">suant to Supreme Court Rule 99 for more information on Cook County’s mediation certification requirements </w:t>
      </w:r>
      <w:hyperlink r:id="rId9" w:history="1">
        <w:r w:rsidRPr="00D30817">
          <w:rPr>
            <w:rStyle w:val="Hyperlink"/>
            <w:rFonts w:ascii="Arial" w:hAnsi="Arial" w:cs="Arial"/>
            <w:sz w:val="18"/>
            <w:szCs w:val="18"/>
          </w:rPr>
          <w:t>http://www.cookcountycourt.org/divisions/law/mediation.htm</w:t>
        </w:r>
      </w:hyperlink>
      <w:r>
        <w:rPr>
          <w:rFonts w:ascii="Arial" w:hAnsi="Arial" w:cs="Arial"/>
          <w:sz w:val="18"/>
          <w:szCs w:val="18"/>
        </w:rPr>
        <w:t>)</w:t>
      </w:r>
    </w:p>
    <w:p w:rsidR="00980747" w:rsidRDefault="00980747" w:rsidP="00980747">
      <w:pPr>
        <w:pStyle w:val="NormalWeb"/>
        <w:tabs>
          <w:tab w:val="left" w:pos="9720"/>
        </w:tabs>
        <w:spacing w:before="0" w:beforeAutospacing="0" w:after="0" w:afterAutospacing="0"/>
        <w:ind w:right="979"/>
        <w:rPr>
          <w:rFonts w:ascii="Arial" w:hAnsi="Arial" w:cs="Arial"/>
          <w:sz w:val="18"/>
          <w:szCs w:val="18"/>
        </w:rPr>
      </w:pPr>
    </w:p>
    <w:p w:rsidR="00980747" w:rsidRPr="00D30817" w:rsidRDefault="00980747" w:rsidP="00980747">
      <w:pPr>
        <w:pStyle w:val="NormalWeb"/>
        <w:tabs>
          <w:tab w:val="left" w:pos="9720"/>
        </w:tabs>
        <w:spacing w:before="0" w:beforeAutospacing="0" w:after="0" w:afterAutospacing="0"/>
        <w:ind w:right="9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40-hour course has</w:t>
      </w:r>
      <w:r w:rsidRPr="00D30817">
        <w:rPr>
          <w:rFonts w:ascii="Arial" w:hAnsi="Arial" w:cs="Arial"/>
          <w:sz w:val="18"/>
          <w:szCs w:val="18"/>
        </w:rPr>
        <w:t xml:space="preserve"> been approved by the </w:t>
      </w:r>
      <w:r w:rsidRPr="00D30817">
        <w:rPr>
          <w:rStyle w:val="Strong"/>
          <w:sz w:val="18"/>
          <w:szCs w:val="18"/>
        </w:rPr>
        <w:t xml:space="preserve">Illinois </w:t>
      </w:r>
      <w:r>
        <w:rPr>
          <w:rStyle w:val="Strong"/>
          <w:sz w:val="18"/>
          <w:szCs w:val="18"/>
        </w:rPr>
        <w:t>M</w:t>
      </w:r>
      <w:r w:rsidRPr="00D30817">
        <w:rPr>
          <w:rStyle w:val="Strong"/>
          <w:sz w:val="18"/>
          <w:szCs w:val="18"/>
        </w:rPr>
        <w:t xml:space="preserve">CLE Board for 33 hours of </w:t>
      </w:r>
      <w:r>
        <w:rPr>
          <w:rStyle w:val="Strong"/>
          <w:sz w:val="18"/>
          <w:szCs w:val="18"/>
        </w:rPr>
        <w:t>M</w:t>
      </w:r>
      <w:r w:rsidRPr="00D30817">
        <w:rPr>
          <w:rStyle w:val="Strong"/>
          <w:sz w:val="18"/>
          <w:szCs w:val="18"/>
        </w:rPr>
        <w:t>CLE credit</w:t>
      </w:r>
      <w:r w:rsidRPr="00D30817">
        <w:rPr>
          <w:rFonts w:ascii="Arial" w:hAnsi="Arial" w:cs="Arial"/>
          <w:sz w:val="18"/>
          <w:szCs w:val="18"/>
        </w:rPr>
        <w:t>.  Attorneys are asked to provide their ARDC number and pay an additional $33 administrative fee when registering. </w:t>
      </w:r>
      <w:r>
        <w:rPr>
          <w:rFonts w:ascii="Arial" w:hAnsi="Arial" w:cs="Arial"/>
          <w:sz w:val="18"/>
          <w:szCs w:val="18"/>
        </w:rPr>
        <w:t>CCR is also an accredited provider of</w:t>
      </w:r>
      <w:r w:rsidRPr="00D30817">
        <w:rPr>
          <w:rFonts w:ascii="Arial" w:hAnsi="Arial" w:cs="Arial"/>
          <w:sz w:val="18"/>
          <w:szCs w:val="18"/>
        </w:rPr>
        <w:t xml:space="preserve"> </w:t>
      </w:r>
      <w:r w:rsidRPr="00D30817">
        <w:rPr>
          <w:rStyle w:val="Strong"/>
          <w:sz w:val="18"/>
          <w:szCs w:val="18"/>
        </w:rPr>
        <w:t>Social Work CEU</w:t>
      </w:r>
      <w:r>
        <w:rPr>
          <w:rStyle w:val="Strong"/>
          <w:sz w:val="18"/>
          <w:szCs w:val="18"/>
        </w:rPr>
        <w:t>’s.</w:t>
      </w:r>
      <w:r w:rsidRPr="00D30817">
        <w:rPr>
          <w:rStyle w:val="Strong"/>
          <w:sz w:val="18"/>
          <w:szCs w:val="18"/>
        </w:rPr>
        <w:t xml:space="preserve"> </w:t>
      </w:r>
      <w:r w:rsidRPr="00605DA9">
        <w:rPr>
          <w:rStyle w:val="Strong"/>
          <w:b w:val="0"/>
          <w:sz w:val="18"/>
          <w:szCs w:val="18"/>
        </w:rPr>
        <w:t>Those looking</w:t>
      </w:r>
      <w:r>
        <w:rPr>
          <w:rStyle w:val="Strong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receive </w:t>
      </w:r>
      <w:r w:rsidRPr="00D30817">
        <w:rPr>
          <w:rFonts w:ascii="Arial" w:hAnsi="Arial" w:cs="Arial"/>
          <w:sz w:val="18"/>
          <w:szCs w:val="18"/>
        </w:rPr>
        <w:t>CEU credit must provide their license number du</w:t>
      </w:r>
      <w:r>
        <w:rPr>
          <w:rFonts w:ascii="Arial" w:hAnsi="Arial" w:cs="Arial"/>
          <w:sz w:val="18"/>
          <w:szCs w:val="18"/>
        </w:rPr>
        <w:t xml:space="preserve">ring registration. </w:t>
      </w:r>
    </w:p>
    <w:p w:rsidR="00980747" w:rsidRPr="00D30817" w:rsidRDefault="00980747" w:rsidP="00980747">
      <w:pPr>
        <w:pStyle w:val="NormalWeb"/>
        <w:tabs>
          <w:tab w:val="left" w:pos="9720"/>
        </w:tabs>
        <w:spacing w:before="0" w:beforeAutospacing="0" w:after="0" w:afterAutospacing="0"/>
        <w:ind w:right="979"/>
        <w:rPr>
          <w:rFonts w:ascii="Arial" w:hAnsi="Arial" w:cs="Arial"/>
          <w:sz w:val="16"/>
          <w:szCs w:val="16"/>
        </w:rPr>
      </w:pPr>
    </w:p>
    <w:p w:rsidR="00980747" w:rsidRPr="003B691D" w:rsidRDefault="00980747" w:rsidP="00980747">
      <w:pPr>
        <w:pStyle w:val="NormalWeb"/>
        <w:tabs>
          <w:tab w:val="left" w:pos="9720"/>
        </w:tabs>
        <w:spacing w:before="0" w:beforeAutospacing="0" w:after="0" w:afterAutospacing="0"/>
        <w:ind w:right="979"/>
        <w:rPr>
          <w:rFonts w:ascii="Arial" w:hAnsi="Arial" w:cs="Arial"/>
          <w:b/>
          <w:bCs/>
          <w:sz w:val="18"/>
          <w:szCs w:val="18"/>
        </w:rPr>
      </w:pPr>
      <w:r w:rsidRPr="003B691D">
        <w:rPr>
          <w:rFonts w:ascii="Arial" w:hAnsi="Arial" w:cs="Arial"/>
          <w:b/>
          <w:bCs/>
          <w:sz w:val="18"/>
          <w:szCs w:val="18"/>
        </w:rPr>
        <w:t>THE MEDIATOR</w:t>
      </w:r>
    </w:p>
    <w:p w:rsidR="00980747" w:rsidRPr="00D30817" w:rsidRDefault="00980747" w:rsidP="00980747">
      <w:pPr>
        <w:pStyle w:val="NormalWeb"/>
        <w:tabs>
          <w:tab w:val="left" w:pos="9720"/>
        </w:tabs>
        <w:spacing w:before="0" w:beforeAutospacing="0" w:after="0" w:afterAutospacing="0"/>
        <w:ind w:right="9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Over</w:t>
      </w:r>
      <w:r w:rsidRPr="00D30817">
        <w:rPr>
          <w:rFonts w:ascii="Arial" w:hAnsi="Arial" w:cs="Arial"/>
          <w:sz w:val="18"/>
          <w:szCs w:val="18"/>
        </w:rPr>
        <w:t xml:space="preserve"> the last </w:t>
      </w:r>
      <w:r>
        <w:rPr>
          <w:rFonts w:ascii="Arial" w:hAnsi="Arial" w:cs="Arial"/>
          <w:sz w:val="18"/>
          <w:szCs w:val="18"/>
        </w:rPr>
        <w:t xml:space="preserve">few </w:t>
      </w:r>
      <w:r w:rsidRPr="00D30817">
        <w:rPr>
          <w:rFonts w:ascii="Arial" w:hAnsi="Arial" w:cs="Arial"/>
          <w:sz w:val="18"/>
          <w:szCs w:val="18"/>
        </w:rPr>
        <w:t>decade</w:t>
      </w:r>
      <w:r>
        <w:rPr>
          <w:rFonts w:ascii="Arial" w:hAnsi="Arial" w:cs="Arial"/>
          <w:sz w:val="18"/>
          <w:szCs w:val="18"/>
        </w:rPr>
        <w:t>s</w:t>
      </w:r>
      <w:r w:rsidRPr="00D30817">
        <w:rPr>
          <w:rFonts w:ascii="Arial" w:hAnsi="Arial" w:cs="Arial"/>
          <w:sz w:val="18"/>
          <w:szCs w:val="18"/>
        </w:rPr>
        <w:t xml:space="preserve">, mediation has </w:t>
      </w:r>
      <w:r>
        <w:rPr>
          <w:rFonts w:ascii="Arial" w:hAnsi="Arial" w:cs="Arial"/>
          <w:sz w:val="18"/>
          <w:szCs w:val="18"/>
        </w:rPr>
        <w:t>grown more and more popular.</w:t>
      </w:r>
      <w:r w:rsidRPr="00D30817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Today,</w:t>
      </w:r>
      <w:r w:rsidRPr="00D30817">
        <w:rPr>
          <w:rFonts w:ascii="Arial" w:hAnsi="Arial" w:cs="Arial"/>
          <w:sz w:val="18"/>
          <w:szCs w:val="18"/>
        </w:rPr>
        <w:t xml:space="preserve"> mediators are routin</w:t>
      </w:r>
      <w:r>
        <w:rPr>
          <w:rFonts w:ascii="Arial" w:hAnsi="Arial" w:cs="Arial"/>
          <w:sz w:val="18"/>
          <w:szCs w:val="18"/>
        </w:rPr>
        <w:t>ely chosen to help</w:t>
      </w:r>
      <w:r w:rsidRPr="00D30817">
        <w:rPr>
          <w:rFonts w:ascii="Arial" w:hAnsi="Arial" w:cs="Arial"/>
          <w:sz w:val="18"/>
          <w:szCs w:val="18"/>
        </w:rPr>
        <w:t xml:space="preserve"> conflicting parties reach mutually acceptable agreements in corporate, employment, construction, real estate, environmental, healthcare, personal injury, family, public polic</w:t>
      </w:r>
      <w:r>
        <w:rPr>
          <w:rFonts w:ascii="Arial" w:hAnsi="Arial" w:cs="Arial"/>
          <w:sz w:val="18"/>
          <w:szCs w:val="18"/>
        </w:rPr>
        <w:t xml:space="preserve">y, intellectual property, religious and community disputes. </w:t>
      </w:r>
    </w:p>
    <w:p w:rsidR="00980747" w:rsidRPr="00D30817" w:rsidRDefault="00980747" w:rsidP="00980747">
      <w:pPr>
        <w:pStyle w:val="BodyTextIndent2"/>
        <w:tabs>
          <w:tab w:val="left" w:pos="9720"/>
        </w:tabs>
        <w:ind w:left="0" w:right="979"/>
        <w:rPr>
          <w:sz w:val="18"/>
          <w:szCs w:val="18"/>
        </w:rPr>
      </w:pPr>
    </w:p>
    <w:p w:rsidR="00980747" w:rsidRPr="00D30817" w:rsidRDefault="00980747" w:rsidP="00980747">
      <w:pPr>
        <w:pStyle w:val="BodyTextIndent2"/>
        <w:tabs>
          <w:tab w:val="left" w:pos="9720"/>
        </w:tabs>
        <w:ind w:left="0" w:right="979"/>
        <w:rPr>
          <w:sz w:val="18"/>
          <w:szCs w:val="18"/>
        </w:rPr>
      </w:pPr>
      <w:r w:rsidRPr="00D30817">
        <w:rPr>
          <w:sz w:val="18"/>
          <w:szCs w:val="18"/>
        </w:rPr>
        <w:t>CCR maintains that no particular educational, employment, professional and/or exp</w:t>
      </w:r>
      <w:r>
        <w:rPr>
          <w:sz w:val="18"/>
          <w:szCs w:val="18"/>
        </w:rPr>
        <w:t>eriential background</w:t>
      </w:r>
      <w:r w:rsidRPr="00D30817">
        <w:rPr>
          <w:sz w:val="18"/>
          <w:szCs w:val="18"/>
        </w:rPr>
        <w:t xml:space="preserve"> makes a better mediator</w:t>
      </w:r>
      <w:r>
        <w:rPr>
          <w:sz w:val="18"/>
          <w:szCs w:val="18"/>
        </w:rPr>
        <w:t xml:space="preserve"> than any other. </w:t>
      </w:r>
      <w:r w:rsidRPr="00D30817">
        <w:rPr>
          <w:sz w:val="18"/>
          <w:szCs w:val="18"/>
        </w:rPr>
        <w:t xml:space="preserve">CCR has trained </w:t>
      </w:r>
      <w:r>
        <w:rPr>
          <w:sz w:val="18"/>
          <w:szCs w:val="18"/>
        </w:rPr>
        <w:t>people</w:t>
      </w:r>
      <w:r w:rsidRPr="00D30817">
        <w:rPr>
          <w:sz w:val="18"/>
          <w:szCs w:val="18"/>
        </w:rPr>
        <w:t xml:space="preserve"> </w:t>
      </w:r>
      <w:r>
        <w:rPr>
          <w:sz w:val="18"/>
          <w:szCs w:val="18"/>
        </w:rPr>
        <w:t>from all walks of life:</w:t>
      </w:r>
      <w:r w:rsidRPr="00D30817">
        <w:rPr>
          <w:sz w:val="18"/>
          <w:szCs w:val="18"/>
        </w:rPr>
        <w:t xml:space="preserve"> social workers, human resources specialists, </w:t>
      </w:r>
      <w:r>
        <w:rPr>
          <w:sz w:val="18"/>
          <w:szCs w:val="18"/>
        </w:rPr>
        <w:t>attorneys</w:t>
      </w:r>
      <w:r w:rsidRPr="00D30817">
        <w:rPr>
          <w:sz w:val="18"/>
          <w:szCs w:val="18"/>
        </w:rPr>
        <w:t xml:space="preserve">, therapists, teachers, managers, executives, ministers, doctors, </w:t>
      </w:r>
      <w:r>
        <w:rPr>
          <w:sz w:val="18"/>
          <w:szCs w:val="18"/>
        </w:rPr>
        <w:t>consultants, police officers, students and others.</w:t>
      </w:r>
      <w:r w:rsidRPr="00D30817">
        <w:rPr>
          <w:sz w:val="18"/>
          <w:szCs w:val="18"/>
        </w:rPr>
        <w:t xml:space="preserve"> </w:t>
      </w:r>
    </w:p>
    <w:p w:rsidR="00980747" w:rsidRPr="003B691D" w:rsidRDefault="00980747" w:rsidP="00980747">
      <w:pPr>
        <w:tabs>
          <w:tab w:val="left" w:pos="9720"/>
        </w:tabs>
        <w:ind w:right="972"/>
        <w:rPr>
          <w:rFonts w:ascii="Arial" w:hAnsi="Arial" w:cs="Arial"/>
          <w:b/>
          <w:sz w:val="16"/>
          <w:szCs w:val="16"/>
        </w:rPr>
      </w:pPr>
    </w:p>
    <w:p w:rsidR="00980747" w:rsidRPr="003B691D" w:rsidRDefault="00980747" w:rsidP="00980747">
      <w:pPr>
        <w:pStyle w:val="Heading2"/>
        <w:tabs>
          <w:tab w:val="left" w:pos="9720"/>
        </w:tabs>
        <w:ind w:left="0" w:right="972"/>
        <w:rPr>
          <w:bCs w:val="0"/>
          <w:sz w:val="18"/>
        </w:rPr>
      </w:pPr>
      <w:r w:rsidRPr="003B691D">
        <w:rPr>
          <w:bCs w:val="0"/>
          <w:sz w:val="18"/>
        </w:rPr>
        <w:t>TRAINING TIMES AND DATES</w:t>
      </w:r>
    </w:p>
    <w:p w:rsidR="00980747" w:rsidRDefault="00980747" w:rsidP="00980747">
      <w:pPr>
        <w:tabs>
          <w:tab w:val="left" w:pos="9720"/>
        </w:tabs>
        <w:ind w:right="97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CCR conducts Mediation Skills Training</w:t>
      </w:r>
      <w:r w:rsidRPr="00D30817">
        <w:rPr>
          <w:rFonts w:ascii="Arial" w:hAnsi="Arial" w:cs="Arial"/>
          <w:sz w:val="18"/>
        </w:rPr>
        <w:t xml:space="preserve"> at </w:t>
      </w:r>
      <w:r>
        <w:rPr>
          <w:rFonts w:ascii="Arial" w:hAnsi="Arial" w:cs="Arial"/>
          <w:sz w:val="18"/>
        </w:rPr>
        <w:t>our</w:t>
      </w:r>
      <w:r w:rsidRPr="00D30817">
        <w:rPr>
          <w:rFonts w:ascii="Arial" w:hAnsi="Arial" w:cs="Arial"/>
          <w:sz w:val="18"/>
        </w:rPr>
        <w:t xml:space="preserve"> downtown loop office</w:t>
      </w:r>
      <w:r>
        <w:rPr>
          <w:rFonts w:ascii="Arial" w:hAnsi="Arial" w:cs="Arial"/>
          <w:sz w:val="18"/>
        </w:rPr>
        <w:t>s</w:t>
      </w:r>
      <w:r w:rsidRPr="00D30817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(</w:t>
      </w:r>
      <w:r w:rsidRPr="00D30817">
        <w:rPr>
          <w:rFonts w:ascii="Arial" w:hAnsi="Arial" w:cs="Arial"/>
          <w:sz w:val="18"/>
        </w:rPr>
        <w:t>11 East Adams, Chicago, Illinois</w:t>
      </w:r>
      <w:r>
        <w:rPr>
          <w:rFonts w:ascii="Arial" w:hAnsi="Arial" w:cs="Arial"/>
          <w:sz w:val="18"/>
        </w:rPr>
        <w:t>, Suite 500) throughout the year</w:t>
      </w:r>
      <w:r w:rsidRPr="00D30817">
        <w:rPr>
          <w:rFonts w:ascii="Arial" w:hAnsi="Arial" w:cs="Arial"/>
          <w:sz w:val="18"/>
        </w:rPr>
        <w:t xml:space="preserve">.  Please look to </w:t>
      </w:r>
      <w:hyperlink r:id="rId10" w:history="1">
        <w:r w:rsidRPr="00D30817">
          <w:rPr>
            <w:rStyle w:val="Hyperlink"/>
            <w:rFonts w:ascii="Arial" w:hAnsi="Arial" w:cs="Arial"/>
            <w:sz w:val="18"/>
          </w:rPr>
          <w:t>www.ccrchicago.org</w:t>
        </w:r>
      </w:hyperlink>
      <w:r>
        <w:rPr>
          <w:rStyle w:val="Hyperlink"/>
          <w:rFonts w:ascii="Arial" w:hAnsi="Arial" w:cs="Arial"/>
          <w:sz w:val="18"/>
        </w:rPr>
        <w:t xml:space="preserve">/mediation-shills-training.html </w:t>
      </w:r>
      <w:r w:rsidRPr="00D30817">
        <w:rPr>
          <w:rFonts w:ascii="Arial" w:hAnsi="Arial" w:cs="Arial"/>
          <w:sz w:val="18"/>
        </w:rPr>
        <w:t>for</w:t>
      </w:r>
      <w:r>
        <w:rPr>
          <w:rFonts w:ascii="Arial" w:hAnsi="Arial" w:cs="Arial"/>
          <w:sz w:val="18"/>
        </w:rPr>
        <w:t xml:space="preserve"> upcoming</w:t>
      </w:r>
      <w:r w:rsidRPr="00D30817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dates. The 40-hour course is typically spread over five-days,</w:t>
      </w:r>
      <w:r w:rsidRPr="00D30817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running from 8:30am-5:00pm each day</w:t>
      </w:r>
      <w:r w:rsidRPr="00D30817">
        <w:rPr>
          <w:rFonts w:ascii="Arial" w:hAnsi="Arial" w:cs="Arial"/>
          <w:sz w:val="18"/>
        </w:rPr>
        <w:t xml:space="preserve">. </w:t>
      </w:r>
    </w:p>
    <w:p w:rsidR="00980747" w:rsidRDefault="00980747" w:rsidP="00980747">
      <w:pPr>
        <w:tabs>
          <w:tab w:val="left" w:pos="9720"/>
        </w:tabs>
        <w:ind w:right="972"/>
        <w:rPr>
          <w:rFonts w:ascii="Arial" w:hAnsi="Arial" w:cs="Arial"/>
          <w:sz w:val="18"/>
        </w:rPr>
      </w:pPr>
    </w:p>
    <w:p w:rsidR="00980747" w:rsidRDefault="00980747" w:rsidP="00980747">
      <w:pPr>
        <w:tabs>
          <w:tab w:val="left" w:pos="9720"/>
        </w:tabs>
        <w:ind w:right="972"/>
        <w:rPr>
          <w:rFonts w:ascii="Arial" w:hAnsi="Arial" w:cs="Arial"/>
          <w:sz w:val="18"/>
        </w:rPr>
      </w:pPr>
      <w:r w:rsidRPr="00D30817">
        <w:rPr>
          <w:rFonts w:ascii="Arial" w:hAnsi="Arial" w:cs="Arial"/>
          <w:sz w:val="18"/>
        </w:rPr>
        <w:t>Additi</w:t>
      </w:r>
      <w:r>
        <w:rPr>
          <w:rFonts w:ascii="Arial" w:hAnsi="Arial" w:cs="Arial"/>
          <w:sz w:val="18"/>
        </w:rPr>
        <w:t>onally, CCR regularly provides</w:t>
      </w:r>
      <w:r w:rsidRPr="00D30817">
        <w:rPr>
          <w:rFonts w:ascii="Arial" w:hAnsi="Arial" w:cs="Arial"/>
          <w:sz w:val="18"/>
        </w:rPr>
        <w:t xml:space="preserve"> customized </w:t>
      </w:r>
      <w:r>
        <w:rPr>
          <w:rFonts w:ascii="Arial" w:hAnsi="Arial" w:cs="Arial"/>
          <w:sz w:val="18"/>
        </w:rPr>
        <w:t xml:space="preserve">Conflict Management Workshops for groups, organizations and corporations. Workshops are designed on a case-by-case basis, and tailored specifically to client needs. We ask that you contact CCR directly to discuss in detail and request a quote.  </w:t>
      </w:r>
    </w:p>
    <w:p w:rsidR="00980747" w:rsidRPr="003B691D" w:rsidRDefault="00980747" w:rsidP="00980747">
      <w:pPr>
        <w:tabs>
          <w:tab w:val="left" w:pos="9720"/>
        </w:tabs>
        <w:ind w:right="972"/>
        <w:rPr>
          <w:rFonts w:ascii="Arial" w:hAnsi="Arial" w:cs="Arial"/>
          <w:b/>
          <w:sz w:val="16"/>
          <w:szCs w:val="16"/>
        </w:rPr>
      </w:pPr>
    </w:p>
    <w:p w:rsidR="00980747" w:rsidRPr="00D30817" w:rsidRDefault="00980747" w:rsidP="00980747">
      <w:pPr>
        <w:pStyle w:val="Heading4"/>
        <w:tabs>
          <w:tab w:val="left" w:pos="9720"/>
        </w:tabs>
        <w:ind w:left="0" w:right="972"/>
        <w:rPr>
          <w:b w:val="0"/>
          <w:bCs w:val="0"/>
          <w:sz w:val="18"/>
        </w:rPr>
      </w:pPr>
      <w:r w:rsidRPr="003B691D">
        <w:rPr>
          <w:bCs w:val="0"/>
          <w:sz w:val="18"/>
        </w:rPr>
        <w:t>REGISTRATION</w:t>
      </w:r>
      <w:r w:rsidRPr="00D30817">
        <w:rPr>
          <w:b w:val="0"/>
          <w:bCs w:val="0"/>
          <w:sz w:val="18"/>
        </w:rPr>
        <w:t xml:space="preserve">   </w:t>
      </w:r>
    </w:p>
    <w:p w:rsidR="00980747" w:rsidRPr="00D30817" w:rsidRDefault="00980747" w:rsidP="00980747">
      <w:pPr>
        <w:tabs>
          <w:tab w:val="left" w:pos="9720"/>
        </w:tabs>
        <w:ind w:right="97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 cost of Mediation Skills Training</w:t>
      </w:r>
      <w:r w:rsidRPr="00D30817">
        <w:rPr>
          <w:rFonts w:ascii="Arial" w:hAnsi="Arial" w:cs="Arial"/>
          <w:sz w:val="18"/>
        </w:rPr>
        <w:t xml:space="preserve"> is </w:t>
      </w:r>
      <w:r w:rsidRPr="00D30817">
        <w:rPr>
          <w:rFonts w:ascii="Arial" w:hAnsi="Arial" w:cs="Arial"/>
          <w:b/>
          <w:bCs/>
          <w:sz w:val="18"/>
        </w:rPr>
        <w:t>$1,</w:t>
      </w:r>
      <w:r w:rsidR="003D4F0F">
        <w:rPr>
          <w:rFonts w:ascii="Arial" w:hAnsi="Arial" w:cs="Arial"/>
          <w:b/>
          <w:bCs/>
          <w:sz w:val="18"/>
        </w:rPr>
        <w:t>5</w:t>
      </w:r>
      <w:r w:rsidRPr="00D30817">
        <w:rPr>
          <w:rFonts w:ascii="Arial" w:hAnsi="Arial" w:cs="Arial"/>
          <w:b/>
          <w:bCs/>
          <w:sz w:val="18"/>
        </w:rPr>
        <w:t>95</w:t>
      </w:r>
      <w:r w:rsidRPr="00D30817">
        <w:rPr>
          <w:rFonts w:ascii="Arial" w:hAnsi="Arial" w:cs="Arial"/>
          <w:sz w:val="18"/>
        </w:rPr>
        <w:t xml:space="preserve">. </w:t>
      </w:r>
      <w:r>
        <w:rPr>
          <w:rFonts w:ascii="Arial" w:hAnsi="Arial" w:cs="Arial"/>
          <w:sz w:val="18"/>
        </w:rPr>
        <w:t>A reduced “Early Bird” rate of $1</w:t>
      </w:r>
      <w:r w:rsidR="003D4F0F">
        <w:rPr>
          <w:rFonts w:ascii="Arial" w:hAnsi="Arial" w:cs="Arial"/>
          <w:sz w:val="18"/>
        </w:rPr>
        <w:t>,4</w:t>
      </w:r>
      <w:r>
        <w:rPr>
          <w:rFonts w:ascii="Arial" w:hAnsi="Arial" w:cs="Arial"/>
          <w:sz w:val="18"/>
        </w:rPr>
        <w:t xml:space="preserve">95 applies to those that are able to </w:t>
      </w:r>
      <w:r w:rsidRPr="00D30817">
        <w:rPr>
          <w:rFonts w:ascii="Arial" w:hAnsi="Arial" w:cs="Arial"/>
          <w:sz w:val="18"/>
        </w:rPr>
        <w:t>register and pay</w:t>
      </w:r>
      <w:r>
        <w:rPr>
          <w:rFonts w:ascii="Arial" w:hAnsi="Arial" w:cs="Arial"/>
          <w:sz w:val="18"/>
        </w:rPr>
        <w:t>-in-full more than</w:t>
      </w:r>
      <w:r w:rsidRPr="00D30817">
        <w:rPr>
          <w:rFonts w:ascii="Arial" w:hAnsi="Arial" w:cs="Arial"/>
          <w:sz w:val="18"/>
        </w:rPr>
        <w:t xml:space="preserve"> 28 days before</w:t>
      </w:r>
      <w:r>
        <w:rPr>
          <w:rFonts w:ascii="Arial" w:hAnsi="Arial" w:cs="Arial"/>
          <w:sz w:val="18"/>
        </w:rPr>
        <w:t xml:space="preserve"> a given</w:t>
      </w:r>
      <w:r w:rsidRPr="00D30817">
        <w:rPr>
          <w:rFonts w:ascii="Arial" w:hAnsi="Arial" w:cs="Arial"/>
          <w:sz w:val="18"/>
        </w:rPr>
        <w:t xml:space="preserve"> training</w:t>
      </w:r>
      <w:r>
        <w:rPr>
          <w:rFonts w:ascii="Arial" w:hAnsi="Arial" w:cs="Arial"/>
          <w:sz w:val="18"/>
        </w:rPr>
        <w:t xml:space="preserve"> session begins.</w:t>
      </w:r>
    </w:p>
    <w:p w:rsidR="00980747" w:rsidRPr="00D30817" w:rsidRDefault="00980747" w:rsidP="00980747">
      <w:pPr>
        <w:pStyle w:val="BodyTextIndent"/>
        <w:tabs>
          <w:tab w:val="left" w:pos="9720"/>
        </w:tabs>
        <w:ind w:left="0" w:right="972"/>
        <w:jc w:val="both"/>
        <w:rPr>
          <w:sz w:val="18"/>
        </w:rPr>
      </w:pPr>
    </w:p>
    <w:p w:rsidR="00980747" w:rsidRPr="00D30817" w:rsidRDefault="00980747" w:rsidP="00980747">
      <w:pPr>
        <w:pStyle w:val="BodyTextIndent"/>
        <w:tabs>
          <w:tab w:val="left" w:pos="9720"/>
        </w:tabs>
        <w:ind w:left="0" w:right="972"/>
        <w:jc w:val="both"/>
        <w:rPr>
          <w:sz w:val="18"/>
        </w:rPr>
      </w:pPr>
      <w:r w:rsidRPr="00D30817">
        <w:rPr>
          <w:sz w:val="18"/>
        </w:rPr>
        <w:t>To register, please visit our website at</w:t>
      </w:r>
      <w:r w:rsidRPr="00CB0A06">
        <w:rPr>
          <w:sz w:val="18"/>
        </w:rPr>
        <w:t xml:space="preserve"> </w:t>
      </w:r>
      <w:hyperlink r:id="rId11" w:history="1">
        <w:r w:rsidRPr="00CB0A06">
          <w:rPr>
            <w:rStyle w:val="Hyperlink"/>
            <w:b/>
            <w:sz w:val="18"/>
          </w:rPr>
          <w:t>http://www.ccrchicago.org/mediation-skills-training.html</w:t>
        </w:r>
      </w:hyperlink>
      <w:r>
        <w:rPr>
          <w:sz w:val="18"/>
        </w:rPr>
        <w:t xml:space="preserve"> </w:t>
      </w:r>
      <w:r w:rsidRPr="00D30817">
        <w:rPr>
          <w:sz w:val="18"/>
        </w:rPr>
        <w:t xml:space="preserve">to access our secure online registration form.  A $300 deposit or the full payment will reserve your place in our training.  Full payment for the training must be received </w:t>
      </w:r>
      <w:r w:rsidRPr="00D30817">
        <w:rPr>
          <w:sz w:val="18"/>
          <w:u w:val="single"/>
        </w:rPr>
        <w:t>no later than 28 days before the first day of the training</w:t>
      </w:r>
      <w:r w:rsidRPr="00D30817">
        <w:rPr>
          <w:sz w:val="18"/>
        </w:rPr>
        <w:t xml:space="preserve">.  </w:t>
      </w:r>
      <w:r w:rsidRPr="00D30817">
        <w:rPr>
          <w:i/>
          <w:iCs/>
          <w:sz w:val="18"/>
        </w:rPr>
        <w:t>No refunds or credits toward future trainings can be gi</w:t>
      </w:r>
      <w:r>
        <w:rPr>
          <w:i/>
          <w:iCs/>
          <w:sz w:val="18"/>
        </w:rPr>
        <w:t xml:space="preserve">ven for cancellations made less than 28 days before </w:t>
      </w:r>
      <w:r w:rsidRPr="00D30817">
        <w:rPr>
          <w:i/>
          <w:iCs/>
          <w:sz w:val="18"/>
        </w:rPr>
        <w:t>training</w:t>
      </w:r>
      <w:r>
        <w:rPr>
          <w:i/>
          <w:iCs/>
          <w:sz w:val="18"/>
        </w:rPr>
        <w:t xml:space="preserve"> begins</w:t>
      </w:r>
      <w:r w:rsidRPr="00D30817">
        <w:rPr>
          <w:i/>
          <w:iCs/>
          <w:sz w:val="18"/>
        </w:rPr>
        <w:t xml:space="preserve">.  </w:t>
      </w:r>
    </w:p>
    <w:p w:rsidR="00980747" w:rsidRPr="00D30817" w:rsidRDefault="00980747" w:rsidP="00980747">
      <w:pPr>
        <w:pStyle w:val="BodyTextIndent"/>
        <w:tabs>
          <w:tab w:val="left" w:pos="9720"/>
        </w:tabs>
        <w:ind w:left="0" w:right="972"/>
        <w:jc w:val="both"/>
        <w:rPr>
          <w:sz w:val="16"/>
          <w:szCs w:val="16"/>
        </w:rPr>
      </w:pPr>
    </w:p>
    <w:p w:rsidR="00980747" w:rsidRPr="00E73690" w:rsidRDefault="00980747" w:rsidP="00980747">
      <w:pPr>
        <w:pStyle w:val="Heading9"/>
        <w:tabs>
          <w:tab w:val="left" w:pos="9720"/>
        </w:tabs>
        <w:ind w:left="0" w:right="972"/>
        <w:rPr>
          <w:bCs w:val="0"/>
        </w:rPr>
      </w:pPr>
      <w:r w:rsidRPr="00E73690">
        <w:rPr>
          <w:bCs w:val="0"/>
        </w:rPr>
        <w:t>CONTACT INFORMATION</w:t>
      </w:r>
    </w:p>
    <w:p w:rsidR="00980747" w:rsidRPr="006C0A92" w:rsidRDefault="00980747" w:rsidP="00980747">
      <w:pPr>
        <w:tabs>
          <w:tab w:val="left" w:pos="9720"/>
        </w:tabs>
        <w:ind w:right="972"/>
        <w:rPr>
          <w:rFonts w:ascii="Century Gothic" w:hAnsi="Century Gothic"/>
          <w:sz w:val="28"/>
          <w:szCs w:val="28"/>
        </w:rPr>
      </w:pPr>
      <w:proofErr w:type="gramStart"/>
      <w:r w:rsidRPr="00D30817">
        <w:rPr>
          <w:rFonts w:ascii="Arial" w:hAnsi="Arial" w:cs="Arial"/>
          <w:sz w:val="18"/>
        </w:rPr>
        <w:t xml:space="preserve">For further information contact </w:t>
      </w:r>
      <w:r w:rsidR="003D4F0F">
        <w:rPr>
          <w:rFonts w:ascii="Arial" w:hAnsi="Arial" w:cs="Arial"/>
          <w:sz w:val="18"/>
        </w:rPr>
        <w:t>training</w:t>
      </w:r>
      <w:r w:rsidRPr="00D30817">
        <w:rPr>
          <w:rFonts w:ascii="Arial" w:hAnsi="Arial" w:cs="Arial"/>
          <w:sz w:val="18"/>
        </w:rPr>
        <w:t xml:space="preserve"> at (312) 922-6464, extension 15, or via email at</w:t>
      </w:r>
      <w:r w:rsidR="003D4F0F">
        <w:rPr>
          <w:rFonts w:ascii="Arial" w:hAnsi="Arial" w:cs="Arial"/>
          <w:sz w:val="18"/>
        </w:rPr>
        <w:t xml:space="preserve"> </w:t>
      </w:r>
      <w:hyperlink r:id="rId12" w:history="1">
        <w:r w:rsidR="003D4F0F" w:rsidRPr="004B2E10">
          <w:rPr>
            <w:rStyle w:val="Hyperlink"/>
            <w:rFonts w:ascii="Arial" w:hAnsi="Arial" w:cs="Arial"/>
            <w:sz w:val="18"/>
          </w:rPr>
          <w:t>training@ccrchicago.org</w:t>
        </w:r>
      </w:hyperlink>
      <w:r w:rsidR="003D4F0F">
        <w:rPr>
          <w:rFonts w:ascii="Arial" w:hAnsi="Arial" w:cs="Arial"/>
          <w:sz w:val="18"/>
        </w:rPr>
        <w:t>.</w:t>
      </w:r>
      <w:proofErr w:type="gramEnd"/>
      <w:r w:rsidR="003D4F0F">
        <w:rPr>
          <w:rFonts w:ascii="Arial" w:hAnsi="Arial" w:cs="Arial"/>
          <w:sz w:val="18"/>
        </w:rPr>
        <w:t xml:space="preserve"> </w:t>
      </w:r>
      <w:bookmarkStart w:id="0" w:name="_GoBack"/>
      <w:bookmarkEnd w:id="0"/>
      <w:r w:rsidR="00231A9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</w:p>
    <w:p w:rsidR="00980747" w:rsidRPr="007D7B72" w:rsidRDefault="00980747" w:rsidP="00980747">
      <w:pPr>
        <w:pStyle w:val="Header"/>
        <w:tabs>
          <w:tab w:val="clear" w:pos="4320"/>
          <w:tab w:val="clear" w:pos="8640"/>
        </w:tabs>
        <w:spacing w:line="720" w:lineRule="auto"/>
        <w:jc w:val="center"/>
        <w:rPr>
          <w:rFonts w:ascii="Century Gothic" w:hAnsi="Century Gothic"/>
          <w:sz w:val="28"/>
          <w:szCs w:val="28"/>
        </w:rPr>
      </w:pPr>
    </w:p>
    <w:p w:rsidR="00066122" w:rsidRDefault="00066122"/>
    <w:sectPr w:rsidR="00066122" w:rsidSect="00B92866">
      <w:footerReference w:type="default" r:id="rId13"/>
      <w:type w:val="continuous"/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48" w:rsidRDefault="00825497">
      <w:r>
        <w:separator/>
      </w:r>
    </w:p>
  </w:endnote>
  <w:endnote w:type="continuationSeparator" w:id="0">
    <w:p w:rsidR="007E3E48" w:rsidRDefault="0082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B0" w:rsidRPr="00523AF3" w:rsidRDefault="003D4F0F" w:rsidP="00523AF3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48" w:rsidRDefault="00825497">
      <w:r>
        <w:separator/>
      </w:r>
    </w:p>
  </w:footnote>
  <w:footnote w:type="continuationSeparator" w:id="0">
    <w:p w:rsidR="007E3E48" w:rsidRDefault="0082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F92"/>
    <w:multiLevelType w:val="hybridMultilevel"/>
    <w:tmpl w:val="65388CC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FDE25BE"/>
    <w:multiLevelType w:val="hybridMultilevel"/>
    <w:tmpl w:val="DD64084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47"/>
    <w:rsid w:val="00066122"/>
    <w:rsid w:val="000A45ED"/>
    <w:rsid w:val="00231A98"/>
    <w:rsid w:val="003D4F0F"/>
    <w:rsid w:val="00605DA9"/>
    <w:rsid w:val="007E3E48"/>
    <w:rsid w:val="00825497"/>
    <w:rsid w:val="00980747"/>
    <w:rsid w:val="00C5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0747"/>
    <w:pPr>
      <w:keepNext/>
      <w:spacing w:line="216" w:lineRule="auto"/>
      <w:jc w:val="center"/>
      <w:outlineLvl w:val="0"/>
    </w:pPr>
    <w:rPr>
      <w:rFonts w:ascii="Wide Latin" w:hAnsi="Wide Latin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980747"/>
    <w:pPr>
      <w:keepNext/>
      <w:tabs>
        <w:tab w:val="left" w:pos="1590"/>
      </w:tabs>
      <w:ind w:left="1440"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980747"/>
    <w:pPr>
      <w:keepNext/>
      <w:ind w:left="1440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980747"/>
    <w:pPr>
      <w:keepNext/>
      <w:spacing w:line="216" w:lineRule="auto"/>
      <w:jc w:val="center"/>
      <w:outlineLvl w:val="4"/>
    </w:pPr>
    <w:rPr>
      <w:rFonts w:ascii="Arial Black" w:hAnsi="Arial Black"/>
      <w:b/>
      <w:bCs/>
      <w:color w:val="FFFFFF"/>
      <w:sz w:val="40"/>
    </w:rPr>
  </w:style>
  <w:style w:type="paragraph" w:styleId="Heading8">
    <w:name w:val="heading 8"/>
    <w:basedOn w:val="Normal"/>
    <w:next w:val="Normal"/>
    <w:link w:val="Heading8Char"/>
    <w:qFormat/>
    <w:rsid w:val="00980747"/>
    <w:pPr>
      <w:keepNext/>
      <w:jc w:val="center"/>
      <w:outlineLvl w:val="7"/>
    </w:pPr>
    <w:rPr>
      <w:rFonts w:ascii="Arial Narrow" w:hAnsi="Arial Narrow"/>
      <w:b/>
      <w:bCs/>
      <w:sz w:val="52"/>
    </w:rPr>
  </w:style>
  <w:style w:type="paragraph" w:styleId="Heading9">
    <w:name w:val="heading 9"/>
    <w:basedOn w:val="Normal"/>
    <w:next w:val="Normal"/>
    <w:link w:val="Heading9Char"/>
    <w:qFormat/>
    <w:rsid w:val="00980747"/>
    <w:pPr>
      <w:keepNext/>
      <w:ind w:left="1440"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0747"/>
    <w:rPr>
      <w:rFonts w:ascii="Wide Latin" w:eastAsia="Times New Roman" w:hAnsi="Wide Latin" w:cs="Times New Roman"/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98074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80747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980747"/>
    <w:rPr>
      <w:rFonts w:ascii="Arial Black" w:eastAsia="Times New Roman" w:hAnsi="Arial Black" w:cs="Times New Roman"/>
      <w:b/>
      <w:bCs/>
      <w:color w:val="FFFFFF"/>
      <w:sz w:val="40"/>
      <w:szCs w:val="24"/>
    </w:rPr>
  </w:style>
  <w:style w:type="character" w:customStyle="1" w:styleId="Heading8Char">
    <w:name w:val="Heading 8 Char"/>
    <w:basedOn w:val="DefaultParagraphFont"/>
    <w:link w:val="Heading8"/>
    <w:rsid w:val="00980747"/>
    <w:rPr>
      <w:rFonts w:ascii="Arial Narrow" w:eastAsia="Times New Roman" w:hAnsi="Arial Narrow" w:cs="Times New Roman"/>
      <w:b/>
      <w:bCs/>
      <w:sz w:val="52"/>
      <w:szCs w:val="24"/>
    </w:rPr>
  </w:style>
  <w:style w:type="character" w:customStyle="1" w:styleId="Heading9Char">
    <w:name w:val="Heading 9 Char"/>
    <w:basedOn w:val="DefaultParagraphFont"/>
    <w:link w:val="Heading9"/>
    <w:rsid w:val="00980747"/>
    <w:rPr>
      <w:rFonts w:ascii="Arial" w:eastAsia="Times New Roman" w:hAnsi="Arial" w:cs="Arial"/>
      <w:b/>
      <w:bCs/>
      <w:sz w:val="18"/>
      <w:szCs w:val="24"/>
    </w:rPr>
  </w:style>
  <w:style w:type="paragraph" w:styleId="Header">
    <w:name w:val="header"/>
    <w:basedOn w:val="Normal"/>
    <w:link w:val="HeaderChar"/>
    <w:rsid w:val="009807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074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980747"/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980747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980747"/>
    <w:pPr>
      <w:ind w:left="360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80747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980747"/>
    <w:pPr>
      <w:ind w:left="1440"/>
      <w:jc w:val="both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80747"/>
    <w:rPr>
      <w:rFonts w:ascii="Arial" w:eastAsia="Times New Roman" w:hAnsi="Arial" w:cs="Arial"/>
      <w:szCs w:val="24"/>
    </w:rPr>
  </w:style>
  <w:style w:type="character" w:styleId="Hyperlink">
    <w:name w:val="Hyperlink"/>
    <w:rsid w:val="00980747"/>
    <w:rPr>
      <w:color w:val="0000FF"/>
      <w:u w:val="single"/>
    </w:rPr>
  </w:style>
  <w:style w:type="character" w:styleId="Strong">
    <w:name w:val="Strong"/>
    <w:qFormat/>
    <w:rsid w:val="00980747"/>
    <w:rPr>
      <w:b/>
      <w:bCs/>
    </w:rPr>
  </w:style>
  <w:style w:type="paragraph" w:styleId="NormalWeb">
    <w:name w:val="Normal (Web)"/>
    <w:basedOn w:val="Normal"/>
    <w:rsid w:val="00980747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9807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074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0747"/>
    <w:pPr>
      <w:keepNext/>
      <w:spacing w:line="216" w:lineRule="auto"/>
      <w:jc w:val="center"/>
      <w:outlineLvl w:val="0"/>
    </w:pPr>
    <w:rPr>
      <w:rFonts w:ascii="Wide Latin" w:hAnsi="Wide Latin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980747"/>
    <w:pPr>
      <w:keepNext/>
      <w:tabs>
        <w:tab w:val="left" w:pos="1590"/>
      </w:tabs>
      <w:ind w:left="1440"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980747"/>
    <w:pPr>
      <w:keepNext/>
      <w:ind w:left="1440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980747"/>
    <w:pPr>
      <w:keepNext/>
      <w:spacing w:line="216" w:lineRule="auto"/>
      <w:jc w:val="center"/>
      <w:outlineLvl w:val="4"/>
    </w:pPr>
    <w:rPr>
      <w:rFonts w:ascii="Arial Black" w:hAnsi="Arial Black"/>
      <w:b/>
      <w:bCs/>
      <w:color w:val="FFFFFF"/>
      <w:sz w:val="40"/>
    </w:rPr>
  </w:style>
  <w:style w:type="paragraph" w:styleId="Heading8">
    <w:name w:val="heading 8"/>
    <w:basedOn w:val="Normal"/>
    <w:next w:val="Normal"/>
    <w:link w:val="Heading8Char"/>
    <w:qFormat/>
    <w:rsid w:val="00980747"/>
    <w:pPr>
      <w:keepNext/>
      <w:jc w:val="center"/>
      <w:outlineLvl w:val="7"/>
    </w:pPr>
    <w:rPr>
      <w:rFonts w:ascii="Arial Narrow" w:hAnsi="Arial Narrow"/>
      <w:b/>
      <w:bCs/>
      <w:sz w:val="52"/>
    </w:rPr>
  </w:style>
  <w:style w:type="paragraph" w:styleId="Heading9">
    <w:name w:val="heading 9"/>
    <w:basedOn w:val="Normal"/>
    <w:next w:val="Normal"/>
    <w:link w:val="Heading9Char"/>
    <w:qFormat/>
    <w:rsid w:val="00980747"/>
    <w:pPr>
      <w:keepNext/>
      <w:ind w:left="1440"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0747"/>
    <w:rPr>
      <w:rFonts w:ascii="Wide Latin" w:eastAsia="Times New Roman" w:hAnsi="Wide Latin" w:cs="Times New Roman"/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98074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80747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980747"/>
    <w:rPr>
      <w:rFonts w:ascii="Arial Black" w:eastAsia="Times New Roman" w:hAnsi="Arial Black" w:cs="Times New Roman"/>
      <w:b/>
      <w:bCs/>
      <w:color w:val="FFFFFF"/>
      <w:sz w:val="40"/>
      <w:szCs w:val="24"/>
    </w:rPr>
  </w:style>
  <w:style w:type="character" w:customStyle="1" w:styleId="Heading8Char">
    <w:name w:val="Heading 8 Char"/>
    <w:basedOn w:val="DefaultParagraphFont"/>
    <w:link w:val="Heading8"/>
    <w:rsid w:val="00980747"/>
    <w:rPr>
      <w:rFonts w:ascii="Arial Narrow" w:eastAsia="Times New Roman" w:hAnsi="Arial Narrow" w:cs="Times New Roman"/>
      <w:b/>
      <w:bCs/>
      <w:sz w:val="52"/>
      <w:szCs w:val="24"/>
    </w:rPr>
  </w:style>
  <w:style w:type="character" w:customStyle="1" w:styleId="Heading9Char">
    <w:name w:val="Heading 9 Char"/>
    <w:basedOn w:val="DefaultParagraphFont"/>
    <w:link w:val="Heading9"/>
    <w:rsid w:val="00980747"/>
    <w:rPr>
      <w:rFonts w:ascii="Arial" w:eastAsia="Times New Roman" w:hAnsi="Arial" w:cs="Arial"/>
      <w:b/>
      <w:bCs/>
      <w:sz w:val="18"/>
      <w:szCs w:val="24"/>
    </w:rPr>
  </w:style>
  <w:style w:type="paragraph" w:styleId="Header">
    <w:name w:val="header"/>
    <w:basedOn w:val="Normal"/>
    <w:link w:val="HeaderChar"/>
    <w:rsid w:val="009807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074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980747"/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980747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980747"/>
    <w:pPr>
      <w:ind w:left="360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80747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980747"/>
    <w:pPr>
      <w:ind w:left="1440"/>
      <w:jc w:val="both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80747"/>
    <w:rPr>
      <w:rFonts w:ascii="Arial" w:eastAsia="Times New Roman" w:hAnsi="Arial" w:cs="Arial"/>
      <w:szCs w:val="24"/>
    </w:rPr>
  </w:style>
  <w:style w:type="character" w:styleId="Hyperlink">
    <w:name w:val="Hyperlink"/>
    <w:rsid w:val="00980747"/>
    <w:rPr>
      <w:color w:val="0000FF"/>
      <w:u w:val="single"/>
    </w:rPr>
  </w:style>
  <w:style w:type="character" w:styleId="Strong">
    <w:name w:val="Strong"/>
    <w:qFormat/>
    <w:rsid w:val="00980747"/>
    <w:rPr>
      <w:b/>
      <w:bCs/>
    </w:rPr>
  </w:style>
  <w:style w:type="paragraph" w:styleId="NormalWeb">
    <w:name w:val="Normal (Web)"/>
    <w:basedOn w:val="Normal"/>
    <w:rsid w:val="00980747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9807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07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raining@ccrchicag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crchicago.org/mediation-skills-training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crchicag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okcountycourt.org/divisions/law/mediation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3285C970.dotm</Template>
  <TotalTime>121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Daley</dc:creator>
  <cp:lastModifiedBy>Pari Karim</cp:lastModifiedBy>
  <cp:revision>5</cp:revision>
  <cp:lastPrinted>2015-03-12T22:00:00Z</cp:lastPrinted>
  <dcterms:created xsi:type="dcterms:W3CDTF">2015-03-11T20:43:00Z</dcterms:created>
  <dcterms:modified xsi:type="dcterms:W3CDTF">2017-09-21T14:53:00Z</dcterms:modified>
</cp:coreProperties>
</file>